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CC51D8" w14:textId="6BACFA5B" w:rsidR="00842EAA" w:rsidRPr="00AB0612" w:rsidRDefault="00797DFF" w:rsidP="00AB0612">
      <w:pPr>
        <w:rPr>
          <w:rFonts w:ascii="HG丸ｺﾞｼｯｸM-PRO" w:eastAsia="HG丸ｺﾞｼｯｸM-PRO" w:hAnsi="HG丸ｺﾞｼｯｸM-PRO"/>
          <w:sz w:val="32"/>
          <w:szCs w:val="32"/>
        </w:rPr>
      </w:pPr>
      <w:r>
        <w:rPr>
          <w:rFonts w:ascii="HG丸ｺﾞｼｯｸM-PRO" w:eastAsia="HG丸ｺﾞｼｯｸM-PRO" w:hAnsi="HG丸ｺﾞｼｯｸM-PRO" w:hint="eastAsia"/>
          <w:noProof/>
          <w:sz w:val="32"/>
          <w:szCs w:val="32"/>
        </w:rPr>
        <mc:AlternateContent>
          <mc:Choice Requires="wps">
            <w:drawing>
              <wp:anchor distT="0" distB="0" distL="114300" distR="114300" simplePos="0" relativeHeight="251676672" behindDoc="0" locked="0" layoutInCell="1" allowOverlap="1" wp14:anchorId="75FCC704" wp14:editId="289593EC">
                <wp:simplePos x="0" y="0"/>
                <wp:positionH relativeFrom="margin">
                  <wp:align>center</wp:align>
                </wp:positionH>
                <wp:positionV relativeFrom="paragraph">
                  <wp:posOffset>-252095</wp:posOffset>
                </wp:positionV>
                <wp:extent cx="3600000" cy="431640"/>
                <wp:effectExtent l="0" t="0" r="635" b="6985"/>
                <wp:wrapNone/>
                <wp:docPr id="8" name="テキスト ボックス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0" cy="43164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4BD7B9FB" w14:textId="608B834E" w:rsidR="00797DFF" w:rsidRDefault="00797DFF" w:rsidP="00816979">
                            <w:pPr>
                              <w:jc w:val="center"/>
                              <w:rPr>
                                <w:rFonts w:ascii="HG丸ｺﾞｼｯｸM-PRO" w:eastAsia="HG丸ｺﾞｼｯｸM-PRO" w:hAnsi="HG丸ｺﾞｼｯｸM-PRO"/>
                                <w:sz w:val="22"/>
                              </w:rPr>
                            </w:pPr>
                            <w:r w:rsidRPr="00DA1CB1">
                              <w:rPr>
                                <w:rFonts w:ascii="HG丸ｺﾞｼｯｸM-PRO" w:eastAsia="HG丸ｺﾞｼｯｸM-PRO" w:hAnsi="HG丸ｺﾞｼｯｸM-PRO" w:hint="eastAsia"/>
                                <w:sz w:val="22"/>
                                <w:szCs w:val="22"/>
                              </w:rPr>
                              <w:t>名古屋市立大学医学部附属</w:t>
                            </w:r>
                            <w:r>
                              <w:rPr>
                                <w:rFonts w:ascii="HG丸ｺﾞｼｯｸM-PRO" w:eastAsia="HG丸ｺﾞｼｯｸM-PRO" w:hAnsi="HG丸ｺﾞｼｯｸM-PRO" w:hint="eastAsia"/>
                                <w:sz w:val="22"/>
                              </w:rPr>
                              <w:t xml:space="preserve">　</w:t>
                            </w:r>
                            <w:r w:rsidRPr="002C25B2">
                              <w:rPr>
                                <w:rFonts w:ascii="HG丸ｺﾞｼｯｸM-PRO" w:eastAsia="HG丸ｺﾞｼｯｸM-PRO" w:hAnsi="HG丸ｺﾞｼｯｸM-PRO" w:hint="eastAsia"/>
                                <w:b/>
                                <w:bCs/>
                                <w:sz w:val="32"/>
                                <w:szCs w:val="32"/>
                              </w:rPr>
                              <w:t>みらい光生病院</w:t>
                            </w:r>
                          </w:p>
                          <w:p w14:paraId="2E06B949" w14:textId="77777777" w:rsidR="00797DFF" w:rsidRPr="00A0551E" w:rsidRDefault="00797DFF" w:rsidP="00816979">
                            <w:pPr>
                              <w:jc w:val="center"/>
                              <w:rPr>
                                <w:sz w:val="22"/>
                              </w:rPr>
                            </w:pPr>
                            <w:r w:rsidRPr="00A0551E">
                              <w:rPr>
                                <w:rFonts w:hint="eastAsia"/>
                                <w:sz w:val="22"/>
                              </w:rPr>
                              <w:t>属</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5FCC704" id="_x0000_t202" coordsize="21600,21600" o:spt="202" path="m,l,21600r21600,l21600,xe">
                <v:stroke joinstyle="miter"/>
                <v:path gradientshapeok="t" o:connecttype="rect"/>
              </v:shapetype>
              <v:shape id="テキスト ボックス 8" o:spid="_x0000_s1026" type="#_x0000_t202" style="position:absolute;left:0;text-align:left;margin-left:0;margin-top:-19.85pt;width:283.45pt;height:34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" stroked="f" strokeweight=".5pt">
                <v:textbox>
                  <w:txbxContent>
                    <w:p w14:paraId="4BD7B9FB" w14:textId="608B834E" w:rsidR="00797DFF" w:rsidRDefault="00797DFF" w:rsidP="00816979">
                      <w:pPr>
                        <w:jc w:val="center"/>
                        <w:rPr>
                          <w:rFonts w:ascii="HG丸ｺﾞｼｯｸM-PRO" w:eastAsia="HG丸ｺﾞｼｯｸM-PRO" w:hAnsi="HG丸ｺﾞｼｯｸM-PRO"/>
                          <w:sz w:val="22"/>
                        </w:rPr>
                      </w:pPr>
                      <w:r w:rsidRPr="00DA1CB1">
                        <w:rPr>
                          <w:rFonts w:ascii="HG丸ｺﾞｼｯｸM-PRO" w:eastAsia="HG丸ｺﾞｼｯｸM-PRO" w:hAnsi="HG丸ｺﾞｼｯｸM-PRO" w:hint="eastAsia"/>
                          <w:sz w:val="22"/>
                          <w:szCs w:val="22"/>
                        </w:rPr>
                        <w:t>名古屋市立大学医学部附属</w:t>
                      </w:r>
                      <w:r>
                        <w:rPr>
                          <w:rFonts w:ascii="HG丸ｺﾞｼｯｸM-PRO" w:eastAsia="HG丸ｺﾞｼｯｸM-PRO" w:hAnsi="HG丸ｺﾞｼｯｸM-PRO" w:hint="eastAsia"/>
                          <w:sz w:val="22"/>
                        </w:rPr>
                        <w:t xml:space="preserve">　</w:t>
                      </w:r>
                      <w:r w:rsidRPr="002C25B2">
                        <w:rPr>
                          <w:rFonts w:ascii="HG丸ｺﾞｼｯｸM-PRO" w:eastAsia="HG丸ｺﾞｼｯｸM-PRO" w:hAnsi="HG丸ｺﾞｼｯｸM-PRO" w:hint="eastAsia"/>
                          <w:b/>
                          <w:bCs/>
                          <w:sz w:val="32"/>
                          <w:szCs w:val="32"/>
                        </w:rPr>
                        <w:t>みらい光生病院</w:t>
                      </w:r>
                    </w:p>
                    <w:p w14:paraId="2E06B949" w14:textId="77777777" w:rsidR="00797DFF" w:rsidRPr="00A0551E" w:rsidRDefault="00797DFF" w:rsidP="00816979">
                      <w:pPr>
                        <w:jc w:val="center"/>
                        <w:rPr>
                          <w:sz w:val="22"/>
                        </w:rPr>
                      </w:pPr>
                      <w:r w:rsidRPr="00A0551E">
                        <w:rPr>
                          <w:rFonts w:hint="eastAsia"/>
                          <w:sz w:val="22"/>
                        </w:rPr>
                        <w:t>属</w:t>
                      </w:r>
                    </w:p>
                  </w:txbxContent>
                </v:textbox>
                <w10:wrap anchorx="margin"/>
              </v:shape>
            </w:pict>
          </mc:Fallback>
        </mc:AlternateContent>
      </w:r>
    </w:p>
    <w:p w14:paraId="2EF725A2" w14:textId="5D9A82AA" w:rsidR="00797DFF" w:rsidRPr="00842EAA" w:rsidRDefault="00842EAA" w:rsidP="00842EAA">
      <w:pPr>
        <w:jc w:val="center"/>
        <w:rPr>
          <w:rFonts w:ascii="HG丸ｺﾞｼｯｸM-PRO" w:eastAsia="HG丸ｺﾞｼｯｸM-PRO" w:hAnsi="HG丸ｺﾞｼｯｸM-PRO"/>
          <w:b/>
          <w:bCs/>
          <w:sz w:val="32"/>
          <w:szCs w:val="32"/>
        </w:rPr>
      </w:pPr>
      <w:r>
        <w:rPr>
          <w:rFonts w:ascii="HG丸ｺﾞｼｯｸM-PRO" w:eastAsia="HG丸ｺﾞｼｯｸM-PRO" w:hAnsi="HG丸ｺﾞｼｯｸM-PRO" w:hint="eastAsia"/>
          <w:b/>
          <w:bCs/>
          <w:sz w:val="40"/>
          <w:szCs w:val="40"/>
        </w:rPr>
        <w:t>MR</w:t>
      </w:r>
      <w:r w:rsidR="0081160D">
        <w:rPr>
          <w:rFonts w:ascii="HG丸ｺﾞｼｯｸM-PRO" w:eastAsia="HG丸ｺﾞｼｯｸM-PRO" w:hAnsi="HG丸ｺﾞｼｯｸM-PRO" w:hint="eastAsia"/>
          <w:b/>
          <w:bCs/>
          <w:sz w:val="40"/>
          <w:szCs w:val="40"/>
        </w:rPr>
        <w:t>I</w:t>
      </w:r>
      <w:r w:rsidR="00797DFF" w:rsidRPr="00481557">
        <w:rPr>
          <w:rFonts w:ascii="HG丸ｺﾞｼｯｸM-PRO" w:eastAsia="HG丸ｺﾞｼｯｸM-PRO" w:hAnsi="HG丸ｺﾞｼｯｸM-PRO" w:hint="eastAsia"/>
          <w:b/>
          <w:bCs/>
          <w:sz w:val="40"/>
          <w:szCs w:val="40"/>
          <w:lang w:eastAsia="zh-TW"/>
        </w:rPr>
        <w:t>検査依頼</w:t>
      </w:r>
      <w:r w:rsidR="00797DFF" w:rsidRPr="00481557">
        <w:rPr>
          <w:rFonts w:ascii="HG丸ｺﾞｼｯｸM-PRO" w:eastAsia="HG丸ｺﾞｼｯｸM-PRO" w:hAnsi="HG丸ｺﾞｼｯｸM-PRO" w:hint="eastAsia"/>
          <w:b/>
          <w:bCs/>
          <w:sz w:val="40"/>
          <w:szCs w:val="40"/>
        </w:rPr>
        <w:t>票</w:t>
      </w:r>
      <w:r w:rsidR="00797DFF" w:rsidRPr="002C25B2">
        <w:rPr>
          <w:rFonts w:ascii="HG丸ｺﾞｼｯｸM-PRO" w:eastAsia="HG丸ｺﾞｼｯｸM-PRO" w:hAnsi="HG丸ｺﾞｼｯｸM-PRO" w:hint="eastAsia"/>
          <w:b/>
          <w:sz w:val="32"/>
          <w:szCs w:val="32"/>
        </w:rPr>
        <w:t>（</w:t>
      </w:r>
      <w:r>
        <w:rPr>
          <w:rFonts w:ascii="HG丸ｺﾞｼｯｸM-PRO" w:eastAsia="HG丸ｺﾞｼｯｸM-PRO" w:hAnsi="HG丸ｺﾞｼｯｸM-PRO" w:hint="eastAsia"/>
          <w:b/>
          <w:sz w:val="32"/>
          <w:szCs w:val="32"/>
        </w:rPr>
        <w:t>FAX</w:t>
      </w:r>
      <w:r w:rsidR="00797DFF" w:rsidRPr="002C25B2">
        <w:rPr>
          <w:rFonts w:ascii="HG丸ｺﾞｼｯｸM-PRO" w:eastAsia="HG丸ｺﾞｼｯｸM-PRO" w:hAnsi="HG丸ｺﾞｼｯｸM-PRO" w:hint="eastAsia"/>
          <w:b/>
          <w:sz w:val="32"/>
          <w:szCs w:val="32"/>
        </w:rPr>
        <w:t>用）</w:t>
      </w:r>
    </w:p>
    <w:p w14:paraId="5A6B8D58" w14:textId="77C93464" w:rsidR="00797DFF" w:rsidRPr="00842EAA" w:rsidRDefault="00842EAA" w:rsidP="00797DFF">
      <w:pPr>
        <w:spacing w:line="300" w:lineRule="exact"/>
        <w:rPr>
          <w:rFonts w:ascii="HG丸ｺﾞｼｯｸM-PRO" w:eastAsia="HG丸ｺﾞｼｯｸM-PRO" w:hAnsi="HG丸ｺﾞｼｯｸM-PRO"/>
          <w:bCs/>
          <w:sz w:val="20"/>
          <w:szCs w:val="20"/>
        </w:rPr>
      </w:pPr>
      <w:r w:rsidRPr="00842EAA">
        <w:rPr>
          <w:rFonts w:ascii="HG丸ｺﾞｼｯｸM-PRO" w:eastAsia="HG丸ｺﾞｼｯｸM-PRO" w:hAnsi="HG丸ｺﾞｼｯｸM-PRO" w:hint="eastAsia"/>
          <w:bCs/>
          <w:sz w:val="24"/>
        </w:rPr>
        <w:t>地域医療連携室直通　　FAX：052-704-2790　　　TEL：052-704-9555</w:t>
      </w:r>
    </w:p>
    <w:p w14:paraId="6B1A4C79" w14:textId="77777777" w:rsidR="00797DFF" w:rsidRPr="00CD2A50" w:rsidRDefault="00797DFF" w:rsidP="00AB0612">
      <w:pPr>
        <w:spacing w:line="300" w:lineRule="exact"/>
        <w:ind w:right="220"/>
        <w:rPr>
          <w:rFonts w:ascii="HG丸ｺﾞｼｯｸM-PRO" w:eastAsia="HG丸ｺﾞｼｯｸM-PRO" w:hAnsi="HG丸ｺﾞｼｯｸM-PRO"/>
          <w:sz w:val="16"/>
          <w:szCs w:val="16"/>
        </w:rPr>
      </w:pPr>
    </w:p>
    <w:p w14:paraId="6AF4A030" w14:textId="3FEBE1A1" w:rsidR="00797DFF" w:rsidRPr="00CD2A50" w:rsidRDefault="00797DFF" w:rsidP="00797DFF">
      <w:pPr>
        <w:spacing w:line="300" w:lineRule="exact"/>
        <w:ind w:right="20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紹介元</w:t>
      </w:r>
      <w:r w:rsidRPr="00CD2A50">
        <w:rPr>
          <w:rFonts w:ascii="HG丸ｺﾞｼｯｸM-PRO" w:eastAsia="HG丸ｺﾞｼｯｸM-PRO" w:hAnsi="HG丸ｺﾞｼｯｸM-PRO" w:hint="eastAsia"/>
          <w:sz w:val="22"/>
          <w:szCs w:val="22"/>
          <w:lang w:eastAsia="zh-TW"/>
        </w:rPr>
        <w:t>医療機関名</w:t>
      </w:r>
      <w:r w:rsidRPr="00CD2A50">
        <w:rPr>
          <w:rFonts w:ascii="HG丸ｺﾞｼｯｸM-PRO" w:eastAsia="HG丸ｺﾞｼｯｸM-PRO" w:hAnsi="HG丸ｺﾞｼｯｸM-PRO" w:hint="eastAsia"/>
          <w:sz w:val="22"/>
          <w:szCs w:val="22"/>
        </w:rPr>
        <w:t xml:space="preserve">　　</w:t>
      </w:r>
    </w:p>
    <w:p w14:paraId="45B2305F" w14:textId="235F8F42" w:rsidR="00797DFF" w:rsidRPr="00CD2A50" w:rsidRDefault="00797DFF" w:rsidP="00797DFF">
      <w:pPr>
        <w:spacing w:line="300" w:lineRule="exact"/>
        <w:rPr>
          <w:rFonts w:ascii="HG丸ｺﾞｼｯｸM-PRO" w:eastAsia="HG丸ｺﾞｼｯｸM-PRO" w:hAnsi="HG丸ｺﾞｼｯｸM-PRO"/>
          <w:sz w:val="22"/>
          <w:szCs w:val="22"/>
          <w:lang w:eastAsia="zh-TW"/>
        </w:rPr>
      </w:pPr>
      <w:r w:rsidRPr="00CD2A50">
        <w:rPr>
          <w:rFonts w:ascii="HG丸ｺﾞｼｯｸM-PRO" w:eastAsia="HG丸ｺﾞｼｯｸM-PRO" w:hAnsi="HG丸ｺﾞｼｯｸM-PRO" w:hint="eastAsia"/>
          <w:sz w:val="22"/>
          <w:szCs w:val="22"/>
          <w:lang w:eastAsia="zh-TW"/>
        </w:rPr>
        <w:t>依頼医師名</w:t>
      </w:r>
      <w:r w:rsidRPr="00CD2A50">
        <w:rPr>
          <w:rFonts w:ascii="HG丸ｺﾞｼｯｸM-PRO" w:eastAsia="HG丸ｺﾞｼｯｸM-PRO" w:hAnsi="HG丸ｺﾞｼｯｸM-PRO" w:hint="eastAsia"/>
          <w:sz w:val="22"/>
          <w:szCs w:val="22"/>
        </w:rPr>
        <w:t xml:space="preserve">　　　　　</w:t>
      </w:r>
    </w:p>
    <w:p w14:paraId="5FF68BBE" w14:textId="0979B467" w:rsidR="00797DFF" w:rsidRPr="00CD2A50" w:rsidRDefault="00797DFF" w:rsidP="00797DFF">
      <w:pPr>
        <w:spacing w:line="300" w:lineRule="exact"/>
        <w:ind w:right="880"/>
        <w:jc w:val="left"/>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ＴＥＬ</w:t>
      </w:r>
      <w:r w:rsidR="00AB0612">
        <w:rPr>
          <w:rFonts w:ascii="HG丸ｺﾞｼｯｸM-PRO" w:eastAsia="HG丸ｺﾞｼｯｸM-PRO" w:hAnsi="HG丸ｺﾞｼｯｸM-PRO" w:hint="eastAsia"/>
          <w:sz w:val="22"/>
          <w:szCs w:val="22"/>
        </w:rPr>
        <w:t xml:space="preserve">　　　　　　　</w:t>
      </w:r>
    </w:p>
    <w:p w14:paraId="105BF30F" w14:textId="57D9549F" w:rsidR="00797DFF" w:rsidRDefault="00797DFF" w:rsidP="00797DFF">
      <w:pPr>
        <w:spacing w:line="300" w:lineRule="exact"/>
        <w:ind w:right="880"/>
        <w:jc w:val="left"/>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ＦＡＸ</w:t>
      </w:r>
      <w:r>
        <w:rPr>
          <w:rFonts w:ascii="HG丸ｺﾞｼｯｸM-PRO" w:eastAsia="HG丸ｺﾞｼｯｸM-PRO" w:hAnsi="HG丸ｺﾞｼｯｸM-PRO" w:hint="eastAsia"/>
          <w:sz w:val="22"/>
          <w:szCs w:val="22"/>
        </w:rPr>
        <w:t xml:space="preserve">　　　　　　　</w:t>
      </w:r>
    </w:p>
    <w:p w14:paraId="328843AB" w14:textId="77777777" w:rsidR="00797DFF" w:rsidRPr="00CD2A50" w:rsidRDefault="00797DFF" w:rsidP="00797DFF">
      <w:pPr>
        <w:spacing w:line="300" w:lineRule="exact"/>
        <w:ind w:right="880"/>
        <w:jc w:val="left"/>
        <w:rPr>
          <w:rFonts w:ascii="HG丸ｺﾞｼｯｸM-PRO" w:eastAsia="HG丸ｺﾞｼｯｸM-PRO" w:hAnsi="HG丸ｺﾞｼｯｸM-PRO"/>
          <w:sz w:val="22"/>
          <w:szCs w:val="22"/>
        </w:rPr>
      </w:pPr>
    </w:p>
    <w:p w14:paraId="3098B9F5" w14:textId="279637B7" w:rsidR="00797DFF" w:rsidRPr="00CD2A50" w:rsidRDefault="004C3DAE" w:rsidP="004C3DAE">
      <w:pPr>
        <w:spacing w:line="32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00797DFF" w:rsidRPr="00CD2A50">
        <w:rPr>
          <w:rFonts w:ascii="HG丸ｺﾞｼｯｸM-PRO" w:eastAsia="HG丸ｺﾞｼｯｸM-PRO" w:hAnsi="HG丸ｺﾞｼｯｸM-PRO" w:hint="eastAsia"/>
          <w:sz w:val="22"/>
          <w:szCs w:val="22"/>
        </w:rPr>
        <w:t>下記の患者さんのＭＲ</w:t>
      </w:r>
      <w:r w:rsidR="005E1D01">
        <w:rPr>
          <w:rFonts w:ascii="HG丸ｺﾞｼｯｸM-PRO" w:eastAsia="HG丸ｺﾞｼｯｸM-PRO" w:hAnsi="HG丸ｺﾞｼｯｸM-PRO" w:hint="eastAsia"/>
          <w:sz w:val="22"/>
          <w:szCs w:val="22"/>
        </w:rPr>
        <w:t>I</w:t>
      </w:r>
      <w:r w:rsidR="00797DFF" w:rsidRPr="00CD2A50">
        <w:rPr>
          <w:rFonts w:ascii="HG丸ｺﾞｼｯｸM-PRO" w:eastAsia="HG丸ｺﾞｼｯｸM-PRO" w:hAnsi="HG丸ｺﾞｼｯｸM-PRO" w:hint="eastAsia"/>
          <w:sz w:val="22"/>
          <w:szCs w:val="22"/>
        </w:rPr>
        <w:t>検査依頼票を送付いたします。</w:t>
      </w:r>
      <w:r>
        <w:rPr>
          <w:rFonts w:ascii="HG丸ｺﾞｼｯｸM-PRO" w:eastAsia="HG丸ｺﾞｼｯｸM-PRO" w:hAnsi="HG丸ｺﾞｼｯｸM-PRO" w:hint="eastAsia"/>
          <w:sz w:val="22"/>
          <w:szCs w:val="22"/>
        </w:rPr>
        <w:t xml:space="preserve">　　　　</w:t>
      </w:r>
      <w:r w:rsidR="00797DFF" w:rsidRPr="00CD2A50">
        <w:rPr>
          <w:rFonts w:ascii="HG丸ｺﾞｼｯｸM-PRO" w:eastAsia="HG丸ｺﾞｼｯｸM-PRO" w:hAnsi="HG丸ｺﾞｼｯｸM-PRO" w:hint="eastAsia"/>
          <w:sz w:val="22"/>
          <w:szCs w:val="22"/>
        </w:rPr>
        <w:t xml:space="preserve">令和　</w:t>
      </w:r>
      <w:r w:rsidR="00797DFF">
        <w:rPr>
          <w:rFonts w:ascii="HG丸ｺﾞｼｯｸM-PRO" w:eastAsia="HG丸ｺﾞｼｯｸM-PRO" w:hAnsi="HG丸ｺﾞｼｯｸM-PRO" w:hint="eastAsia"/>
          <w:sz w:val="22"/>
          <w:szCs w:val="22"/>
        </w:rPr>
        <w:t xml:space="preserve">　</w:t>
      </w:r>
      <w:r w:rsidR="00797DFF" w:rsidRPr="00CD2A50">
        <w:rPr>
          <w:rFonts w:ascii="HG丸ｺﾞｼｯｸM-PRO" w:eastAsia="HG丸ｺﾞｼｯｸM-PRO" w:hAnsi="HG丸ｺﾞｼｯｸM-PRO" w:hint="eastAsia"/>
          <w:sz w:val="22"/>
          <w:szCs w:val="22"/>
        </w:rPr>
        <w:t xml:space="preserve">　年　</w:t>
      </w:r>
      <w:r w:rsidR="00797DFF">
        <w:rPr>
          <w:rFonts w:ascii="HG丸ｺﾞｼｯｸM-PRO" w:eastAsia="HG丸ｺﾞｼｯｸM-PRO" w:hAnsi="HG丸ｺﾞｼｯｸM-PRO" w:hint="eastAsia"/>
          <w:sz w:val="22"/>
          <w:szCs w:val="22"/>
        </w:rPr>
        <w:t xml:space="preserve">　</w:t>
      </w:r>
      <w:r w:rsidR="00797DFF" w:rsidRPr="00CD2A50">
        <w:rPr>
          <w:rFonts w:ascii="HG丸ｺﾞｼｯｸM-PRO" w:eastAsia="HG丸ｺﾞｼｯｸM-PRO" w:hAnsi="HG丸ｺﾞｼｯｸM-PRO" w:hint="eastAsia"/>
          <w:sz w:val="22"/>
          <w:szCs w:val="22"/>
        </w:rPr>
        <w:t xml:space="preserve">　月　</w:t>
      </w:r>
      <w:r w:rsidR="00797DFF">
        <w:rPr>
          <w:rFonts w:ascii="HG丸ｺﾞｼｯｸM-PRO" w:eastAsia="HG丸ｺﾞｼｯｸM-PRO" w:hAnsi="HG丸ｺﾞｼｯｸM-PRO" w:hint="eastAsia"/>
          <w:sz w:val="22"/>
          <w:szCs w:val="22"/>
        </w:rPr>
        <w:t xml:space="preserve">　</w:t>
      </w:r>
      <w:r w:rsidR="00797DFF" w:rsidRPr="00CD2A50">
        <w:rPr>
          <w:rFonts w:ascii="HG丸ｺﾞｼｯｸM-PRO" w:eastAsia="HG丸ｺﾞｼｯｸM-PRO" w:hAnsi="HG丸ｺﾞｼｯｸM-PRO" w:hint="eastAsia"/>
          <w:sz w:val="22"/>
          <w:szCs w:val="22"/>
        </w:rPr>
        <w:t xml:space="preserve">　日</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86"/>
        <w:gridCol w:w="4252"/>
      </w:tblGrid>
      <w:tr w:rsidR="00797DFF" w14:paraId="400479E2" w14:textId="77777777" w:rsidTr="0058607D">
        <w:trPr>
          <w:trHeight w:val="1191"/>
          <w:jc w:val="center"/>
        </w:trPr>
        <w:tc>
          <w:tcPr>
            <w:tcW w:w="5386" w:type="dxa"/>
            <w:tcBorders>
              <w:top w:val="single" w:sz="18" w:space="0" w:color="auto"/>
              <w:left w:val="single" w:sz="18" w:space="0" w:color="auto"/>
            </w:tcBorders>
          </w:tcPr>
          <w:p w14:paraId="6E22C6BD" w14:textId="6453BB0E" w:rsidR="00797DFF" w:rsidRPr="00CD2A50" w:rsidRDefault="00797DFF" w:rsidP="00C54C94">
            <w:pPr>
              <w:snapToGrid w:val="0"/>
              <w:spacing w:line="440" w:lineRule="exact"/>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フリガナ</w:t>
            </w:r>
            <w:r w:rsidR="004C3DAE">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男</w:t>
            </w:r>
            <w:r w:rsidR="00E67F42">
              <w:rPr>
                <w:rFonts w:ascii="HG丸ｺﾞｼｯｸM-PRO" w:eastAsia="HG丸ｺﾞｼｯｸM-PRO" w:hAnsi="HG丸ｺﾞｼｯｸM-PRO" w:hint="eastAsia"/>
                <w:sz w:val="22"/>
                <w:szCs w:val="22"/>
              </w:rPr>
              <w:t xml:space="preserve"> ・ </w:t>
            </w:r>
            <w:r w:rsidRPr="00CD2A50">
              <w:rPr>
                <w:rFonts w:ascii="HG丸ｺﾞｼｯｸM-PRO" w:eastAsia="HG丸ｺﾞｼｯｸM-PRO" w:hAnsi="HG丸ｺﾞｼｯｸM-PRO" w:hint="eastAsia"/>
                <w:sz w:val="22"/>
                <w:szCs w:val="22"/>
              </w:rPr>
              <w:t>女</w:t>
            </w:r>
          </w:p>
          <w:p w14:paraId="472F3F97" w14:textId="46E45DCF" w:rsidR="00797DFF" w:rsidRDefault="0058607D" w:rsidP="00C54C94">
            <w:pPr>
              <w:snapToGrid w:val="0"/>
              <w:spacing w:line="30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noProof/>
                <w:sz w:val="22"/>
                <w:szCs w:val="22"/>
              </w:rPr>
              <mc:AlternateContent>
                <mc:Choice Requires="wps">
                  <w:drawing>
                    <wp:anchor distT="0" distB="0" distL="114300" distR="114300" simplePos="0" relativeHeight="251678720" behindDoc="0" locked="0" layoutInCell="1" allowOverlap="1" wp14:anchorId="056E5FF4" wp14:editId="1CCC922D">
                      <wp:simplePos x="0" y="0"/>
                      <wp:positionH relativeFrom="column">
                        <wp:posOffset>2959735</wp:posOffset>
                      </wp:positionH>
                      <wp:positionV relativeFrom="paragraph">
                        <wp:posOffset>79375</wp:posOffset>
                      </wp:positionV>
                      <wp:extent cx="359280" cy="359280"/>
                      <wp:effectExtent l="0" t="0" r="3175" b="3175"/>
                      <wp:wrapNone/>
                      <wp:docPr id="11" name="テキスト ボックス 11"/>
                      <wp:cNvGraphicFramePr/>
                      <a:graphic xmlns:a="http://schemas.openxmlformats.org/drawingml/2006/main">
                        <a:graphicData uri="http://schemas.microsoft.com/office/word/2010/wordprocessingShape">
                          <wps:wsp>
                            <wps:cNvSpPr txBox="1"/>
                            <wps:spPr>
                              <a:xfrm>
                                <a:off x="0" y="0"/>
                                <a:ext cx="359280" cy="359280"/>
                              </a:xfrm>
                              <a:prstGeom prst="rect">
                                <a:avLst/>
                              </a:prstGeom>
                              <a:solidFill>
                                <a:schemeClr val="lt1"/>
                              </a:solidFill>
                              <a:ln w="6350">
                                <a:noFill/>
                              </a:ln>
                            </wps:spPr>
                            <wps:txbx>
                              <w:txbxContent>
                                <w:p w14:paraId="0E68B34A" w14:textId="77777777" w:rsidR="00797DFF" w:rsidRPr="0051467A" w:rsidRDefault="00797DFF" w:rsidP="0058607D">
                                  <w:pPr>
                                    <w:spacing w:line="360" w:lineRule="exact"/>
                                    <w:jc w:val="center"/>
                                    <w:rPr>
                                      <w:rFonts w:ascii="HG丸ｺﾞｼｯｸM-PRO" w:eastAsia="HG丸ｺﾞｼｯｸM-PRO" w:hAnsi="HG丸ｺﾞｼｯｸM-PRO"/>
                                      <w:sz w:val="28"/>
                                      <w:szCs w:val="28"/>
                                    </w:rPr>
                                  </w:pPr>
                                  <w:r w:rsidRPr="0051467A">
                                    <w:rPr>
                                      <w:rFonts w:ascii="HG丸ｺﾞｼｯｸM-PRO" w:eastAsia="HG丸ｺﾞｼｯｸM-PRO" w:hAnsi="HG丸ｺﾞｼｯｸM-PRO" w:hint="eastAsia"/>
                                      <w:sz w:val="28"/>
                                      <w:szCs w:val="28"/>
                                    </w:rPr>
                                    <w:t>様</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E5FF4" id="テキスト ボックス 11" o:spid="_x0000_s1027" type="#_x0000_t202" style="position:absolute;left:0;text-align:left;margin-left:233.05pt;margin-top:6.25pt;width:28.3pt;height:28.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" fillcolor="white [3201]" stroked="f" strokeweight=".5pt">
                      <v:textbox inset="0,0,0,0">
                        <w:txbxContent>
                          <w:p w14:paraId="0E68B34A" w14:textId="77777777" w:rsidR="00797DFF" w:rsidRPr="0051467A" w:rsidRDefault="00797DFF" w:rsidP="0058607D">
                            <w:pPr>
                              <w:spacing w:line="360" w:lineRule="exact"/>
                              <w:jc w:val="center"/>
                              <w:rPr>
                                <w:rFonts w:ascii="HG丸ｺﾞｼｯｸM-PRO" w:eastAsia="HG丸ｺﾞｼｯｸM-PRO" w:hAnsi="HG丸ｺﾞｼｯｸM-PRO"/>
                                <w:sz w:val="28"/>
                                <w:szCs w:val="28"/>
                              </w:rPr>
                            </w:pPr>
                            <w:r w:rsidRPr="0051467A">
                              <w:rPr>
                                <w:rFonts w:ascii="HG丸ｺﾞｼｯｸM-PRO" w:eastAsia="HG丸ｺﾞｼｯｸM-PRO" w:hAnsi="HG丸ｺﾞｼｯｸM-PRO" w:hint="eastAsia"/>
                                <w:sz w:val="28"/>
                                <w:szCs w:val="28"/>
                              </w:rPr>
                              <w:t>様</w:t>
                            </w:r>
                          </w:p>
                        </w:txbxContent>
                      </v:textbox>
                    </v:shape>
                  </w:pict>
                </mc:Fallback>
              </mc:AlternateContent>
            </w:r>
            <w:r w:rsidR="00797DFF" w:rsidRPr="00CD2A50">
              <w:rPr>
                <w:rFonts w:ascii="HG丸ｺﾞｼｯｸM-PRO" w:eastAsia="HG丸ｺﾞｼｯｸM-PRO" w:hAnsi="HG丸ｺﾞｼｯｸM-PRO" w:hint="eastAsia"/>
                <w:sz w:val="22"/>
                <w:szCs w:val="22"/>
              </w:rPr>
              <w:t xml:space="preserve">患者氏名　</w:t>
            </w:r>
          </w:p>
          <w:p w14:paraId="7AA7524D" w14:textId="3AD18C37" w:rsidR="00797DFF" w:rsidRPr="0051467A" w:rsidRDefault="004C3DAE" w:rsidP="004C3DAE">
            <w:pPr>
              <w:tabs>
                <w:tab w:val="left" w:pos="4135"/>
              </w:tabs>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w:t>
            </w:r>
          </w:p>
        </w:tc>
        <w:tc>
          <w:tcPr>
            <w:tcW w:w="4252" w:type="dxa"/>
            <w:tcBorders>
              <w:top w:val="single" w:sz="18" w:space="0" w:color="auto"/>
              <w:right w:val="single" w:sz="18" w:space="0" w:color="auto"/>
            </w:tcBorders>
          </w:tcPr>
          <w:p w14:paraId="000D5AFF" w14:textId="3634890A" w:rsidR="00797DFF" w:rsidRPr="00CD2A50" w:rsidRDefault="00797DFF" w:rsidP="00C54C94">
            <w:pPr>
              <w:snapToGrid w:val="0"/>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生年月日</w:t>
            </w:r>
          </w:p>
          <w:p w14:paraId="1B68A867" w14:textId="77777777" w:rsidR="00797DFF" w:rsidRDefault="00797DFF" w:rsidP="00C54C94">
            <w:pPr>
              <w:snapToGrid w:val="0"/>
              <w:ind w:firstLineChars="300" w:firstLine="660"/>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明治・大正・昭和・平成・令和</w:t>
            </w:r>
          </w:p>
          <w:p w14:paraId="19114100" w14:textId="77777777" w:rsidR="00797DFF" w:rsidRDefault="00797DFF" w:rsidP="00AB0612">
            <w:pPr>
              <w:snapToGrid w:val="0"/>
              <w:rPr>
                <w:rFonts w:ascii="HG丸ｺﾞｼｯｸM-PRO" w:eastAsia="HG丸ｺﾞｼｯｸM-PRO" w:hAnsi="HG丸ｺﾞｼｯｸM-PRO"/>
                <w:sz w:val="22"/>
                <w:szCs w:val="22"/>
              </w:rPr>
            </w:pPr>
          </w:p>
          <w:p w14:paraId="45F76C59" w14:textId="158BFA16" w:rsidR="00797DFF" w:rsidRPr="00E67F42" w:rsidRDefault="00797DFF" w:rsidP="00C54C94">
            <w:pPr>
              <w:snapToGrid w:val="0"/>
              <w:ind w:firstLineChars="400" w:firstLine="880"/>
              <w:rPr>
                <w:rFonts w:ascii="HG丸ｺﾞｼｯｸM-PRO" w:eastAsia="HG丸ｺﾞｼｯｸM-PRO" w:hAnsi="HG丸ｺﾞｼｯｸM-PRO"/>
                <w:sz w:val="24"/>
              </w:rPr>
            </w:pPr>
            <w:r w:rsidRPr="00CD2A50">
              <w:rPr>
                <w:rFonts w:ascii="HG丸ｺﾞｼｯｸM-PRO" w:eastAsia="HG丸ｺﾞｼｯｸM-PRO" w:hAnsi="HG丸ｺﾞｼｯｸM-PRO" w:hint="eastAsia"/>
                <w:sz w:val="22"/>
                <w:szCs w:val="22"/>
              </w:rPr>
              <w:t xml:space="preserve">　</w:t>
            </w:r>
            <w:r w:rsidR="004C3DAE">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r w:rsidRPr="00E67F42">
              <w:rPr>
                <w:rFonts w:ascii="HG丸ｺﾞｼｯｸM-PRO" w:eastAsia="HG丸ｺﾞｼｯｸM-PRO" w:hAnsi="HG丸ｺﾞｼｯｸM-PRO" w:hint="eastAsia"/>
                <w:sz w:val="24"/>
              </w:rPr>
              <w:t>年　　　月　　　日</w:t>
            </w:r>
          </w:p>
        </w:tc>
      </w:tr>
      <w:tr w:rsidR="00797DFF" w14:paraId="23F04726" w14:textId="77777777" w:rsidTr="0058607D">
        <w:trPr>
          <w:trHeight w:val="964"/>
          <w:jc w:val="center"/>
        </w:trPr>
        <w:tc>
          <w:tcPr>
            <w:tcW w:w="9638" w:type="dxa"/>
            <w:gridSpan w:val="2"/>
            <w:tcBorders>
              <w:left w:val="single" w:sz="18" w:space="0" w:color="auto"/>
              <w:right w:val="single" w:sz="18" w:space="0" w:color="auto"/>
            </w:tcBorders>
            <w:vAlign w:val="center"/>
          </w:tcPr>
          <w:p w14:paraId="06C4ADFE" w14:textId="77777777" w:rsidR="00797DFF" w:rsidRPr="00CD2A50" w:rsidRDefault="00797DFF" w:rsidP="00C54C94">
            <w:pPr>
              <w:snapToGrid w:val="0"/>
              <w:ind w:firstLineChars="50" w:firstLine="110"/>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患者住所</w:t>
            </w:r>
          </w:p>
          <w:p w14:paraId="4253A96A" w14:textId="676E4961" w:rsidR="00797DFF" w:rsidRPr="0051467A" w:rsidRDefault="00797DFF" w:rsidP="00C54C94">
            <w:pPr>
              <w:snapToGrid w:val="0"/>
              <w:rPr>
                <w:rFonts w:ascii="HG丸ｺﾞｼｯｸM-PRO" w:eastAsia="HG丸ｺﾞｼｯｸM-PRO" w:hAnsi="HG丸ｺﾞｼｯｸM-PRO"/>
                <w:sz w:val="16"/>
                <w:szCs w:val="16"/>
              </w:rPr>
            </w:pPr>
            <w:r w:rsidRPr="00CD2A50">
              <w:rPr>
                <w:rFonts w:ascii="HG丸ｺﾞｼｯｸM-PRO" w:eastAsia="HG丸ｺﾞｼｯｸM-PRO" w:hAnsi="HG丸ｺﾞｼｯｸM-PRO" w:hint="eastAsia"/>
                <w:sz w:val="16"/>
                <w:szCs w:val="16"/>
              </w:rPr>
              <w:t xml:space="preserve">　　　　　　</w:t>
            </w:r>
          </w:p>
          <w:p w14:paraId="1E970D91" w14:textId="17E6EF6C" w:rsidR="00797DFF" w:rsidRPr="00CD2A50" w:rsidRDefault="00797DFF" w:rsidP="00C54C94">
            <w:pPr>
              <w:widowControl/>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本人連絡先</w:t>
            </w:r>
            <w:r w:rsidRPr="00CD2A50">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00AB0612">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緊急</w:t>
            </w:r>
            <w:r w:rsidRPr="00CD2A50">
              <w:rPr>
                <w:rFonts w:ascii="HG丸ｺﾞｼｯｸM-PRO" w:eastAsia="HG丸ｺﾞｼｯｸM-PRO" w:hAnsi="HG丸ｺﾞｼｯｸM-PRO" w:hint="eastAsia"/>
                <w:sz w:val="22"/>
                <w:szCs w:val="22"/>
              </w:rPr>
              <w:t xml:space="preserve">連絡先（　</w:t>
            </w:r>
            <w:r>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p>
        </w:tc>
      </w:tr>
      <w:tr w:rsidR="00797DFF" w14:paraId="42D6B4CF" w14:textId="77777777" w:rsidTr="0058607D">
        <w:trPr>
          <w:trHeight w:val="510"/>
          <w:jc w:val="center"/>
        </w:trPr>
        <w:tc>
          <w:tcPr>
            <w:tcW w:w="9638" w:type="dxa"/>
            <w:gridSpan w:val="2"/>
            <w:tcBorders>
              <w:left w:val="single" w:sz="18" w:space="0" w:color="auto"/>
              <w:bottom w:val="single" w:sz="18" w:space="0" w:color="auto"/>
              <w:right w:val="single" w:sz="18" w:space="0" w:color="auto"/>
            </w:tcBorders>
            <w:vAlign w:val="center"/>
          </w:tcPr>
          <w:p w14:paraId="53E63D9E" w14:textId="54BFB8B7" w:rsidR="00797DFF" w:rsidRPr="00CD2A50" w:rsidRDefault="00797DFF" w:rsidP="00AB0612">
            <w:pPr>
              <w:snapToGrid w:val="0"/>
              <w:ind w:rightChars="-50" w:right="-105"/>
              <w:jc w:val="left"/>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 xml:space="preserve">みらい光生病院　受診歴　　</w:t>
            </w:r>
            <w:r>
              <w:rPr>
                <w:rFonts w:ascii="HG丸ｺﾞｼｯｸM-PRO" w:eastAsia="HG丸ｺﾞｼｯｸM-PRO" w:hAnsi="HG丸ｺﾞｼｯｸM-PRO" w:hint="eastAsia"/>
                <w:sz w:val="22"/>
                <w:szCs w:val="22"/>
              </w:rPr>
              <w:t>なし　　・　　あり</w:t>
            </w:r>
            <w:r w:rsidRPr="00CD2A50">
              <w:rPr>
                <w:rFonts w:ascii="HG丸ｺﾞｼｯｸM-PRO" w:eastAsia="HG丸ｺﾞｼｯｸM-PRO" w:hAnsi="HG丸ｺﾞｼｯｸM-PRO" w:hint="eastAsia"/>
                <w:sz w:val="22"/>
                <w:szCs w:val="22"/>
              </w:rPr>
              <w:t xml:space="preserve">　（ＩＤ 番</w:t>
            </w:r>
            <w:r w:rsidRPr="0051467A">
              <w:rPr>
                <w:rFonts w:ascii="HG丸ｺﾞｼｯｸM-PRO" w:eastAsia="HG丸ｺﾞｼｯｸM-PRO" w:hAnsi="HG丸ｺﾞｼｯｸM-PRO" w:hint="eastAsia"/>
                <w:sz w:val="22"/>
                <w:szCs w:val="22"/>
              </w:rPr>
              <w:t>号</w:t>
            </w:r>
            <w:r w:rsidRPr="00CD2A50">
              <w:rPr>
                <w:rFonts w:ascii="HG丸ｺﾞｼｯｸM-PRO" w:eastAsia="HG丸ｺﾞｼｯｸM-PRO" w:hAnsi="HG丸ｺﾞｼｯｸM-PRO" w:hint="eastAsia"/>
                <w:sz w:val="22"/>
                <w:szCs w:val="22"/>
              </w:rPr>
              <w:t xml:space="preserve">　　　　　　　　</w:t>
            </w:r>
            <w:r w:rsidR="00AB0612">
              <w:rPr>
                <w:rFonts w:ascii="HG丸ｺﾞｼｯｸM-PRO" w:eastAsia="HG丸ｺﾞｼｯｸM-PRO" w:hAnsi="HG丸ｺﾞｼｯｸM-PRO" w:hint="eastAsia"/>
                <w:sz w:val="22"/>
                <w:szCs w:val="22"/>
              </w:rPr>
              <w:t xml:space="preserve">　</w:t>
            </w:r>
            <w:r w:rsidRPr="00CD2A50">
              <w:rPr>
                <w:rFonts w:ascii="HG丸ｺﾞｼｯｸM-PRO" w:eastAsia="HG丸ｺﾞｼｯｸM-PRO" w:hAnsi="HG丸ｺﾞｼｯｸM-PRO" w:hint="eastAsia"/>
                <w:sz w:val="22"/>
                <w:szCs w:val="22"/>
              </w:rPr>
              <w:t xml:space="preserve">　　　）</w:t>
            </w:r>
          </w:p>
        </w:tc>
      </w:tr>
      <w:tr w:rsidR="00797DFF" w14:paraId="04F60D03" w14:textId="77777777" w:rsidTr="0058607D">
        <w:trPr>
          <w:trHeight w:val="964"/>
          <w:jc w:val="center"/>
        </w:trPr>
        <w:tc>
          <w:tcPr>
            <w:tcW w:w="9638" w:type="dxa"/>
            <w:gridSpan w:val="2"/>
            <w:tcBorders>
              <w:top w:val="single" w:sz="18" w:space="0" w:color="auto"/>
              <w:left w:val="single" w:sz="18" w:space="0" w:color="auto"/>
              <w:bottom w:val="single" w:sz="18" w:space="0" w:color="auto"/>
              <w:right w:val="single" w:sz="18" w:space="0" w:color="auto"/>
            </w:tcBorders>
            <w:vAlign w:val="center"/>
          </w:tcPr>
          <w:p w14:paraId="41E33DF1" w14:textId="765742E0" w:rsidR="00797DFF" w:rsidRPr="00CD2A50" w:rsidRDefault="00797DFF" w:rsidP="00C54C94">
            <w:pPr>
              <w:snapToGrid w:val="0"/>
              <w:rPr>
                <w:rFonts w:ascii="HG丸ｺﾞｼｯｸM-PRO" w:eastAsia="HG丸ｺﾞｼｯｸM-PRO" w:hAnsi="HG丸ｺﾞｼｯｸM-PRO"/>
                <w:sz w:val="24"/>
              </w:rPr>
            </w:pPr>
            <w:r w:rsidRPr="00CD2A50">
              <w:rPr>
                <w:rFonts w:ascii="HG丸ｺﾞｼｯｸM-PRO" w:eastAsia="HG丸ｺﾞｼｯｸM-PRO" w:hAnsi="HG丸ｺﾞｼｯｸM-PRO" w:hint="eastAsia"/>
                <w:sz w:val="24"/>
              </w:rPr>
              <w:t>【検査第一希望日：　　　月　　　日（　　）</w:t>
            </w:r>
            <w:r w:rsidR="00651052">
              <w:rPr>
                <w:rFonts w:ascii="HG丸ｺﾞｼｯｸM-PRO" w:eastAsia="HG丸ｺﾞｼｯｸM-PRO" w:hAnsi="HG丸ｺﾞｼｯｸM-PRO" w:hint="eastAsia"/>
                <w:sz w:val="24"/>
              </w:rPr>
              <w:t xml:space="preserve">　AM　・　PM　</w:t>
            </w:r>
            <w:r w:rsidRPr="00CD2A50">
              <w:rPr>
                <w:rFonts w:ascii="HG丸ｺﾞｼｯｸM-PRO" w:eastAsia="HG丸ｺﾞｼｯｸM-PRO" w:hAnsi="HG丸ｺﾞｼｯｸM-PRO" w:hint="eastAsia"/>
                <w:sz w:val="24"/>
              </w:rPr>
              <w:t>】</w:t>
            </w:r>
          </w:p>
          <w:p w14:paraId="45CC3119" w14:textId="77777777" w:rsidR="00797DFF" w:rsidRPr="00CD2A50" w:rsidRDefault="00797DFF" w:rsidP="00C54C94">
            <w:pPr>
              <w:snapToGrid w:val="0"/>
              <w:rPr>
                <w:rFonts w:ascii="HG丸ｺﾞｼｯｸM-PRO" w:eastAsia="HG丸ｺﾞｼｯｸM-PRO" w:hAnsi="HG丸ｺﾞｼｯｸM-PRO"/>
                <w:sz w:val="10"/>
                <w:szCs w:val="10"/>
              </w:rPr>
            </w:pPr>
          </w:p>
          <w:p w14:paraId="45847129" w14:textId="48A7700D" w:rsidR="00797DFF" w:rsidRPr="00CD2A50" w:rsidRDefault="00797DFF" w:rsidP="00C54C94">
            <w:pPr>
              <w:snapToGrid w:val="0"/>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4"/>
              </w:rPr>
              <w:t>【検査第二希望日：　　　月　　　日（　　）</w:t>
            </w:r>
            <w:r w:rsidR="00651052">
              <w:rPr>
                <w:rFonts w:ascii="HG丸ｺﾞｼｯｸM-PRO" w:eastAsia="HG丸ｺﾞｼｯｸM-PRO" w:hAnsi="HG丸ｺﾞｼｯｸM-PRO" w:hint="eastAsia"/>
                <w:sz w:val="24"/>
              </w:rPr>
              <w:t xml:space="preserve">　AM　・　PM　</w:t>
            </w:r>
            <w:r w:rsidRPr="00CD2A50">
              <w:rPr>
                <w:rFonts w:ascii="HG丸ｺﾞｼｯｸM-PRO" w:eastAsia="HG丸ｺﾞｼｯｸM-PRO" w:hAnsi="HG丸ｺﾞｼｯｸM-PRO" w:hint="eastAsia"/>
                <w:sz w:val="24"/>
              </w:rPr>
              <w:t>】</w:t>
            </w:r>
          </w:p>
        </w:tc>
      </w:tr>
      <w:tr w:rsidR="00797DFF" w14:paraId="2D0850A3" w14:textId="77777777" w:rsidTr="0058607D">
        <w:trPr>
          <w:trHeight w:val="964"/>
          <w:jc w:val="center"/>
        </w:trPr>
        <w:tc>
          <w:tcPr>
            <w:tcW w:w="9638" w:type="dxa"/>
            <w:gridSpan w:val="2"/>
            <w:tcBorders>
              <w:top w:val="single" w:sz="18" w:space="0" w:color="auto"/>
              <w:left w:val="single" w:sz="18" w:space="0" w:color="auto"/>
              <w:bottom w:val="single" w:sz="18" w:space="0" w:color="auto"/>
              <w:right w:val="single" w:sz="18" w:space="0" w:color="auto"/>
            </w:tcBorders>
          </w:tcPr>
          <w:p w14:paraId="6E5DDAC5" w14:textId="77777777" w:rsidR="00797DFF" w:rsidRDefault="00797DFF" w:rsidP="00C54C94">
            <w:pPr>
              <w:snapToGrid w:val="0"/>
              <w:rPr>
                <w:rFonts w:ascii="HG丸ｺﾞｼｯｸM-PRO" w:eastAsia="HG丸ｺﾞｼｯｸM-PRO" w:hAnsi="HG丸ｺﾞｼｯｸM-PRO"/>
                <w:sz w:val="22"/>
                <w:szCs w:val="22"/>
              </w:rPr>
            </w:pPr>
            <w:r w:rsidRPr="00CD2A50">
              <w:rPr>
                <w:rFonts w:ascii="HG丸ｺﾞｼｯｸM-PRO" w:eastAsia="HG丸ｺﾞｼｯｸM-PRO" w:hAnsi="HG丸ｺﾞｼｯｸM-PRO" w:hint="eastAsia"/>
                <w:sz w:val="22"/>
                <w:szCs w:val="22"/>
              </w:rPr>
              <w:t>連絡事項（具体的な目標部位</w:t>
            </w:r>
            <w:r>
              <w:rPr>
                <w:rFonts w:ascii="HG丸ｺﾞｼｯｸM-PRO" w:eastAsia="HG丸ｺﾞｼｯｸM-PRO" w:hAnsi="HG丸ｺﾞｼｯｸM-PRO" w:hint="eastAsia"/>
                <w:sz w:val="22"/>
                <w:szCs w:val="22"/>
              </w:rPr>
              <w:t>、簡単な検査目的、対象疾患等</w:t>
            </w:r>
            <w:r w:rsidRPr="00CD2A50">
              <w:rPr>
                <w:rFonts w:ascii="HG丸ｺﾞｼｯｸM-PRO" w:eastAsia="HG丸ｺﾞｼｯｸM-PRO" w:hAnsi="HG丸ｺﾞｼｯｸM-PRO" w:hint="eastAsia"/>
                <w:sz w:val="22"/>
                <w:szCs w:val="22"/>
              </w:rPr>
              <w:t>）</w:t>
            </w:r>
          </w:p>
          <w:p w14:paraId="219E97A0" w14:textId="460CED18" w:rsidR="00797DFF" w:rsidRDefault="00797DFF" w:rsidP="00C54C94">
            <w:pPr>
              <w:snapToGrid w:val="0"/>
              <w:rPr>
                <w:rFonts w:ascii="HG丸ｺﾞｼｯｸM-PRO" w:eastAsia="HG丸ｺﾞｼｯｸM-PRO" w:hAnsi="HG丸ｺﾞｼｯｸM-PRO"/>
                <w:sz w:val="20"/>
                <w:szCs w:val="20"/>
                <w:u w:val="single"/>
              </w:rPr>
            </w:pPr>
            <w:r w:rsidRPr="00CD2A50">
              <w:rPr>
                <w:rFonts w:ascii="HG丸ｺﾞｼｯｸM-PRO" w:eastAsia="HG丸ｺﾞｼｯｸM-PRO" w:hAnsi="HG丸ｺﾞｼｯｸM-PRO" w:hint="eastAsia"/>
                <w:sz w:val="20"/>
                <w:szCs w:val="20"/>
                <w:u w:val="single"/>
              </w:rPr>
              <w:t>※</w:t>
            </w:r>
            <w:r w:rsidRPr="00CD2A50">
              <w:rPr>
                <w:rFonts w:ascii="HG丸ｺﾞｼｯｸM-PRO" w:eastAsia="HG丸ｺﾞｼｯｸM-PRO" w:hAnsi="HG丸ｺﾞｼｯｸM-PRO" w:hint="eastAsia"/>
                <w:b/>
                <w:sz w:val="20"/>
                <w:szCs w:val="20"/>
                <w:u w:val="single"/>
              </w:rPr>
              <w:t>診療情報提供書</w:t>
            </w:r>
            <w:r w:rsidRPr="00CD2A50">
              <w:rPr>
                <w:rFonts w:ascii="HG丸ｺﾞｼｯｸM-PRO" w:eastAsia="HG丸ｺﾞｼｯｸM-PRO" w:hAnsi="HG丸ｺﾞｼｯｸM-PRO" w:hint="eastAsia"/>
                <w:sz w:val="20"/>
                <w:szCs w:val="20"/>
                <w:u w:val="single"/>
              </w:rPr>
              <w:t>が別途必要です。検査当日に</w:t>
            </w:r>
            <w:r w:rsidR="00501908">
              <w:rPr>
                <w:rFonts w:ascii="HG丸ｺﾞｼｯｸM-PRO" w:eastAsia="HG丸ｺﾞｼｯｸM-PRO" w:hAnsi="HG丸ｺﾞｼｯｸM-PRO" w:hint="eastAsia"/>
                <w:sz w:val="20"/>
                <w:szCs w:val="20"/>
                <w:u w:val="single"/>
              </w:rPr>
              <w:t>お持ち</w:t>
            </w:r>
            <w:r w:rsidRPr="00CD2A50">
              <w:rPr>
                <w:rFonts w:ascii="HG丸ｺﾞｼｯｸM-PRO" w:eastAsia="HG丸ｺﾞｼｯｸM-PRO" w:hAnsi="HG丸ｺﾞｼｯｸM-PRO" w:hint="eastAsia"/>
                <w:sz w:val="20"/>
                <w:szCs w:val="20"/>
                <w:u w:val="single"/>
              </w:rPr>
              <w:t>ください。</w:t>
            </w:r>
          </w:p>
          <w:p w14:paraId="5C2BA9DE" w14:textId="77777777" w:rsidR="00797DFF" w:rsidRDefault="00797DFF" w:rsidP="00C54C94">
            <w:pPr>
              <w:snapToGrid w:val="0"/>
              <w:rPr>
                <w:rFonts w:ascii="HG丸ｺﾞｼｯｸM-PRO" w:eastAsia="HG丸ｺﾞｼｯｸM-PRO" w:hAnsi="HG丸ｺﾞｼｯｸM-PRO"/>
                <w:sz w:val="20"/>
                <w:szCs w:val="20"/>
                <w:u w:val="single"/>
              </w:rPr>
            </w:pPr>
          </w:p>
          <w:p w14:paraId="06E2273F" w14:textId="77777777" w:rsidR="00797DFF" w:rsidRPr="00CD2A50" w:rsidRDefault="00797DFF" w:rsidP="00C54C94">
            <w:pPr>
              <w:snapToGrid w:val="0"/>
              <w:rPr>
                <w:rFonts w:ascii="HG丸ｺﾞｼｯｸM-PRO" w:eastAsia="HG丸ｺﾞｼｯｸM-PRO" w:hAnsi="HG丸ｺﾞｼｯｸM-PRO"/>
                <w:sz w:val="20"/>
                <w:szCs w:val="20"/>
                <w:u w:val="single"/>
              </w:rPr>
            </w:pPr>
          </w:p>
        </w:tc>
      </w:tr>
    </w:tbl>
    <w:p w14:paraId="11CD5BC6" w14:textId="77777777" w:rsidR="00C11484" w:rsidRDefault="00C11484" w:rsidP="00797DFF">
      <w:pPr>
        <w:spacing w:line="300" w:lineRule="exact"/>
        <w:rPr>
          <w:rFonts w:ascii="HG丸ｺﾞｼｯｸM-PRO" w:eastAsia="HG丸ｺﾞｼｯｸM-PRO" w:hAnsi="HG丸ｺﾞｼｯｸM-PRO"/>
          <w:sz w:val="22"/>
          <w:szCs w:val="22"/>
        </w:rPr>
      </w:pPr>
    </w:p>
    <w:p w14:paraId="330A5242" w14:textId="06EB73FD" w:rsidR="00797DFF" w:rsidRDefault="00797DFF" w:rsidP="00797DFF">
      <w:pPr>
        <w:spacing w:line="300" w:lineRule="exact"/>
        <w:rPr>
          <w:rFonts w:ascii="HG丸ｺﾞｼｯｸM-PRO" w:eastAsia="HG丸ｺﾞｼｯｸM-PRO" w:hAnsi="HG丸ｺﾞｼｯｸM-PRO"/>
          <w:sz w:val="22"/>
          <w:szCs w:val="22"/>
        </w:rPr>
      </w:pPr>
      <w:r w:rsidRPr="006D2AF7">
        <w:rPr>
          <w:rFonts w:ascii="HG丸ｺﾞｼｯｸM-PRO" w:eastAsia="HG丸ｺﾞｼｯｸM-PRO" w:hAnsi="HG丸ｺﾞｼｯｸM-PRO" w:hint="eastAsia"/>
          <w:sz w:val="22"/>
          <w:szCs w:val="22"/>
        </w:rPr>
        <w:t>１～</w:t>
      </w:r>
      <w:r>
        <w:rPr>
          <w:rFonts w:ascii="HG丸ｺﾞｼｯｸM-PRO" w:eastAsia="HG丸ｺﾞｼｯｸM-PRO" w:hAnsi="HG丸ｺﾞｼｯｸM-PRO" w:hint="eastAsia"/>
          <w:sz w:val="22"/>
          <w:szCs w:val="22"/>
        </w:rPr>
        <w:t>３．に</w:t>
      </w:r>
      <w:r w:rsidRPr="006D2AF7">
        <w:rPr>
          <w:rFonts w:ascii="HG丸ｺﾞｼｯｸM-PRO" w:eastAsia="HG丸ｺﾞｼｯｸM-PRO" w:hAnsi="HG丸ｺﾞｼｯｸM-PRO" w:hint="eastAsia"/>
          <w:sz w:val="22"/>
          <w:szCs w:val="22"/>
        </w:rPr>
        <w:t>ついて該当する項目に</w:t>
      </w:r>
      <w:r>
        <w:rPr>
          <w:rFonts w:ascii="Segoe UI Symbol" w:eastAsia="Segoe UI Symbol" w:hAnsi="Segoe UI Symbol" w:hint="eastAsia"/>
          <w:sz w:val="22"/>
          <w:szCs w:val="22"/>
        </w:rPr>
        <w:t>☑</w:t>
      </w:r>
      <w:r>
        <w:rPr>
          <w:rFonts w:ascii="Segoe UI Symbol" w:eastAsia="HG丸ｺﾞｼｯｸM-PRO" w:hAnsi="Segoe UI Symbol" w:cs="Segoe UI Symbol" w:hint="eastAsia"/>
          <w:sz w:val="22"/>
          <w:szCs w:val="22"/>
        </w:rPr>
        <w:t>をつけ、</w:t>
      </w:r>
      <w:r w:rsidRPr="006D2AF7">
        <w:rPr>
          <w:rFonts w:ascii="HG丸ｺﾞｼｯｸM-PRO" w:eastAsia="HG丸ｺﾞｼｯｸM-PRO" w:hAnsi="HG丸ｺﾞｼｯｸM-PRO" w:hint="eastAsia"/>
          <w:sz w:val="22"/>
          <w:szCs w:val="22"/>
        </w:rPr>
        <w:t>ご記入をお願いいたします。</w:t>
      </w:r>
    </w:p>
    <w:p w14:paraId="366A1397" w14:textId="1F2466A2" w:rsidR="0081160D" w:rsidRPr="006D2AF7" w:rsidRDefault="00797DFF" w:rsidP="0081160D">
      <w:pPr>
        <w:spacing w:line="300" w:lineRule="exact"/>
        <w:rPr>
          <w:rFonts w:ascii="HG丸ｺﾞｼｯｸM-PRO" w:eastAsia="HG丸ｺﾞｼｯｸM-PRO" w:hAnsi="HG丸ｺﾞｼｯｸM-PRO"/>
          <w:sz w:val="22"/>
          <w:szCs w:val="22"/>
        </w:rPr>
      </w:pPr>
      <w:r w:rsidRPr="006D2AF7">
        <w:rPr>
          <w:rFonts w:ascii="HG丸ｺﾞｼｯｸM-PRO" w:eastAsia="HG丸ｺﾞｼｯｸM-PRO" w:hAnsi="HG丸ｺﾞｼｯｸM-PRO" w:hint="eastAsia"/>
          <w:sz w:val="22"/>
          <w:szCs w:val="22"/>
        </w:rPr>
        <w:t xml:space="preserve">１．検査部位　</w:t>
      </w:r>
      <w:r w:rsidR="0081160D" w:rsidRPr="006D2AF7">
        <w:rPr>
          <w:rFonts w:ascii="HG丸ｺﾞｼｯｸM-PRO" w:eastAsia="HG丸ｺﾞｼｯｸM-PRO" w:hAnsi="HG丸ｺﾞｼｯｸM-PRO" w:hint="eastAsia"/>
          <w:sz w:val="22"/>
          <w:szCs w:val="22"/>
        </w:rPr>
        <w:t>□頭　　□頸　　□胸　　□腹　　□骨盤　　□頚椎　　□胸椎　　□腰椎</w:t>
      </w:r>
    </w:p>
    <w:p w14:paraId="1E7E612C" w14:textId="77777777" w:rsidR="0081160D" w:rsidRPr="006D2AF7" w:rsidRDefault="0081160D" w:rsidP="0081160D">
      <w:pPr>
        <w:spacing w:line="30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□四肢　　（　左　/　右</w:t>
      </w: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 xml:space="preserve">、部位：　　　</w:t>
      </w: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 xml:space="preserve">　）</w:t>
      </w:r>
    </w:p>
    <w:p w14:paraId="7ED9D1E5" w14:textId="4A017C83" w:rsidR="00797DFF" w:rsidRPr="006D2AF7" w:rsidRDefault="0081160D" w:rsidP="004C3DAE">
      <w:pPr>
        <w:spacing w:line="30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w:t>
      </w:r>
      <w:r w:rsidR="0053368C" w:rsidRPr="008212E0">
        <w:rPr>
          <w:rFonts w:ascii="HG丸ｺﾞｼｯｸM-PRO" w:eastAsia="HG丸ｺﾞｼｯｸM-PRO" w:hAnsi="HG丸ｺﾞｼｯｸM-PRO" w:hint="eastAsia"/>
          <w:sz w:val="22"/>
          <w:szCs w:val="22"/>
        </w:rPr>
        <w:t>胆/膵</w:t>
      </w:r>
      <w:r>
        <w:rPr>
          <w:rFonts w:ascii="HG丸ｺﾞｼｯｸM-PRO" w:eastAsia="HG丸ｺﾞｼｯｸM-PRO" w:hAnsi="HG丸ｺﾞｼｯｸM-PRO" w:hint="eastAsia"/>
          <w:sz w:val="22"/>
          <w:szCs w:val="22"/>
        </w:rPr>
        <w:t xml:space="preserve">MRCP　　　　</w:t>
      </w:r>
      <w:r w:rsidRPr="006D2AF7">
        <w:rPr>
          <w:rFonts w:ascii="HG丸ｺﾞｼｯｸM-PRO" w:eastAsia="HG丸ｺﾞｼｯｸM-PRO" w:hAnsi="HG丸ｺﾞｼｯｸM-PRO" w:hint="eastAsia"/>
          <w:sz w:val="22"/>
          <w:szCs w:val="22"/>
        </w:rPr>
        <w:t xml:space="preserve">□その他　（　　　　　　</w:t>
      </w: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sidRPr="006D2AF7">
        <w:rPr>
          <w:rFonts w:ascii="HG丸ｺﾞｼｯｸM-PRO" w:eastAsia="HG丸ｺﾞｼｯｸM-PRO" w:hAnsi="HG丸ｺﾞｼｯｸM-PRO" w:hint="eastAsia"/>
          <w:sz w:val="22"/>
          <w:szCs w:val="22"/>
        </w:rPr>
        <w:t>）</w:t>
      </w:r>
      <w:r w:rsidR="00F74BF2">
        <w:rPr>
          <w:rFonts w:ascii="HG丸ｺﾞｼｯｸM-PRO" w:eastAsia="HG丸ｺﾞｼｯｸM-PRO" w:hAnsi="HG丸ｺﾞｼｯｸM-PRO" w:hint="eastAsia"/>
          <w:sz w:val="22"/>
          <w:szCs w:val="22"/>
        </w:rPr>
        <w:t xml:space="preserve">   </w:t>
      </w:r>
    </w:p>
    <w:p w14:paraId="05562B84" w14:textId="29B96426" w:rsidR="00797DFF" w:rsidRDefault="000B787E" w:rsidP="00FF3AA9">
      <w:pPr>
        <w:jc w:val="left"/>
        <w:rPr>
          <w:rFonts w:ascii="HG丸ｺﾞｼｯｸM-PRO" w:eastAsia="HG丸ｺﾞｼｯｸM-PRO" w:hAnsi="HG丸ｺﾞｼｯｸM-PRO"/>
          <w:color w:val="000000"/>
          <w:sz w:val="22"/>
          <w:szCs w:val="22"/>
        </w:rPr>
      </w:pPr>
      <w:r>
        <w:rPr>
          <w:rFonts w:ascii="HG丸ｺﾞｼｯｸM-PRO" w:eastAsia="HG丸ｺﾞｼｯｸM-PRO" w:hAnsi="HG丸ｺﾞｼｯｸM-PRO" w:hint="eastAsia"/>
          <w:sz w:val="22"/>
          <w:szCs w:val="22"/>
        </w:rPr>
        <w:t>2</w:t>
      </w:r>
      <w:r w:rsidR="00797DFF" w:rsidRPr="006D2AF7">
        <w:rPr>
          <w:rFonts w:ascii="HG丸ｺﾞｼｯｸM-PRO" w:eastAsia="HG丸ｺﾞｼｯｸM-PRO" w:hAnsi="HG丸ｺﾞｼｯｸM-PRO" w:hint="eastAsia"/>
          <w:sz w:val="22"/>
          <w:szCs w:val="22"/>
        </w:rPr>
        <w:t>．</w:t>
      </w:r>
      <w:r w:rsidR="00797DFF" w:rsidRPr="006D2AF7">
        <w:rPr>
          <w:rFonts w:ascii="HG丸ｺﾞｼｯｸM-PRO" w:eastAsia="HG丸ｺﾞｼｯｸM-PRO" w:hAnsi="HG丸ｺﾞｼｯｸM-PRO" w:hint="eastAsia"/>
          <w:color w:val="000000"/>
          <w:sz w:val="22"/>
          <w:szCs w:val="22"/>
        </w:rPr>
        <w:t>予約日の</w:t>
      </w:r>
      <w:r w:rsidR="00797DFF" w:rsidRPr="006D2AF7">
        <w:rPr>
          <w:rFonts w:ascii="HG丸ｺﾞｼｯｸM-PRO" w:eastAsia="HG丸ｺﾞｼｯｸM-PRO" w:hAnsi="HG丸ｺﾞｼｯｸM-PRO"/>
          <w:color w:val="000000"/>
          <w:sz w:val="22"/>
          <w:szCs w:val="22"/>
        </w:rPr>
        <w:t>日程調整は</w:t>
      </w:r>
      <w:r w:rsidR="00797DFF" w:rsidRPr="006D2AF7">
        <w:rPr>
          <w:rFonts w:ascii="HG丸ｺﾞｼｯｸM-PRO" w:eastAsia="HG丸ｺﾞｼｯｸM-PRO" w:hAnsi="HG丸ｺﾞｼｯｸM-PRO" w:hint="eastAsia"/>
          <w:color w:val="000000"/>
          <w:sz w:val="22"/>
          <w:szCs w:val="22"/>
        </w:rPr>
        <w:t>、みらい光生病院が、　　□</w:t>
      </w:r>
      <w:r w:rsidR="00797DFF" w:rsidRPr="006D2AF7">
        <w:rPr>
          <w:rFonts w:ascii="HG丸ｺﾞｼｯｸM-PRO" w:eastAsia="HG丸ｺﾞｼｯｸM-PRO" w:hAnsi="HG丸ｺﾞｼｯｸM-PRO"/>
          <w:color w:val="000000"/>
          <w:sz w:val="22"/>
          <w:szCs w:val="22"/>
        </w:rPr>
        <w:t>患者</w:t>
      </w:r>
      <w:r w:rsidR="00797DFF" w:rsidRPr="006D2AF7">
        <w:rPr>
          <w:rFonts w:ascii="HG丸ｺﾞｼｯｸM-PRO" w:eastAsia="HG丸ｺﾞｼｯｸM-PRO" w:hAnsi="HG丸ｺﾞｼｯｸM-PRO" w:hint="eastAsia"/>
          <w:color w:val="000000"/>
          <w:sz w:val="22"/>
          <w:szCs w:val="22"/>
        </w:rPr>
        <w:t>さんと</w:t>
      </w:r>
      <w:r w:rsidR="00797DFF" w:rsidRPr="006D2AF7">
        <w:rPr>
          <w:rFonts w:ascii="HG丸ｺﾞｼｯｸM-PRO" w:eastAsia="HG丸ｺﾞｼｯｸM-PRO" w:hAnsi="HG丸ｺﾞｼｯｸM-PRO"/>
          <w:color w:val="000000"/>
          <w:sz w:val="22"/>
          <w:szCs w:val="22"/>
        </w:rPr>
        <w:t>行う</w:t>
      </w:r>
      <w:r w:rsidR="00797DFF" w:rsidRPr="006D2AF7">
        <w:rPr>
          <w:rFonts w:ascii="HG丸ｺﾞｼｯｸM-PRO" w:eastAsia="HG丸ｺﾞｼｯｸM-PRO" w:hAnsi="HG丸ｺﾞｼｯｸM-PRO" w:hint="eastAsia"/>
          <w:color w:val="000000"/>
          <w:sz w:val="22"/>
          <w:szCs w:val="22"/>
        </w:rPr>
        <w:t xml:space="preserve">　　□</w:t>
      </w:r>
      <w:r w:rsidR="00797DFF" w:rsidRPr="006D2AF7">
        <w:rPr>
          <w:rFonts w:ascii="HG丸ｺﾞｼｯｸM-PRO" w:eastAsia="HG丸ｺﾞｼｯｸM-PRO" w:hAnsi="HG丸ｺﾞｼｯｸM-PRO"/>
          <w:color w:val="000000"/>
          <w:sz w:val="22"/>
          <w:szCs w:val="22"/>
        </w:rPr>
        <w:t>医療機関</w:t>
      </w:r>
      <w:r w:rsidR="00797DFF" w:rsidRPr="006D2AF7">
        <w:rPr>
          <w:rFonts w:ascii="HG丸ｺﾞｼｯｸM-PRO" w:eastAsia="HG丸ｺﾞｼｯｸM-PRO" w:hAnsi="HG丸ｺﾞｼｯｸM-PRO" w:hint="eastAsia"/>
          <w:color w:val="000000"/>
          <w:sz w:val="22"/>
          <w:szCs w:val="22"/>
        </w:rPr>
        <w:t>と</w:t>
      </w:r>
      <w:r w:rsidR="00797DFF" w:rsidRPr="006D2AF7">
        <w:rPr>
          <w:rFonts w:ascii="HG丸ｺﾞｼｯｸM-PRO" w:eastAsia="HG丸ｺﾞｼｯｸM-PRO" w:hAnsi="HG丸ｺﾞｼｯｸM-PRO"/>
          <w:color w:val="000000"/>
          <w:sz w:val="22"/>
          <w:szCs w:val="22"/>
        </w:rPr>
        <w:t>行う</w:t>
      </w:r>
    </w:p>
    <w:p w14:paraId="55D01B07" w14:textId="7A449FB6" w:rsidR="00797DFF" w:rsidRDefault="00797DFF" w:rsidP="00797DFF">
      <w:pPr>
        <w:jc w:val="left"/>
        <w:rPr>
          <w:rFonts w:ascii="HG丸ｺﾞｼｯｸM-PRO" w:eastAsia="HG丸ｺﾞｼｯｸM-PRO" w:hAnsi="HG丸ｺﾞｼｯｸM-PRO"/>
          <w:color w:val="000000"/>
          <w:sz w:val="22"/>
          <w:szCs w:val="22"/>
        </w:rPr>
      </w:pPr>
      <w:r>
        <w:rPr>
          <w:rFonts w:ascii="HG丸ｺﾞｼｯｸM-PRO" w:eastAsia="HG丸ｺﾞｼｯｸM-PRO" w:hAnsi="HG丸ｺﾞｼｯｸM-PRO" w:hint="eastAsia"/>
          <w:color w:val="000000"/>
          <w:sz w:val="22"/>
          <w:szCs w:val="22"/>
        </w:rPr>
        <w:t>※患者さんと日程調整を行う場合、必ず連絡</w:t>
      </w:r>
      <w:r w:rsidR="00E67F42">
        <w:rPr>
          <w:rFonts w:ascii="HG丸ｺﾞｼｯｸM-PRO" w:eastAsia="HG丸ｺﾞｼｯｸM-PRO" w:hAnsi="HG丸ｺﾞｼｯｸM-PRO" w:hint="eastAsia"/>
          <w:color w:val="000000"/>
          <w:sz w:val="22"/>
          <w:szCs w:val="22"/>
        </w:rPr>
        <w:t>の</w:t>
      </w:r>
      <w:r>
        <w:rPr>
          <w:rFonts w:ascii="HG丸ｺﾞｼｯｸM-PRO" w:eastAsia="HG丸ｺﾞｼｯｸM-PRO" w:hAnsi="HG丸ｺﾞｼｯｸM-PRO" w:hint="eastAsia"/>
          <w:color w:val="000000"/>
          <w:sz w:val="22"/>
          <w:szCs w:val="22"/>
        </w:rPr>
        <w:t>つく電話番号を上記連絡先</w:t>
      </w:r>
      <w:r w:rsidR="00E67F42">
        <w:rPr>
          <w:rFonts w:ascii="HG丸ｺﾞｼｯｸM-PRO" w:eastAsia="HG丸ｺﾞｼｯｸM-PRO" w:hAnsi="HG丸ｺﾞｼｯｸM-PRO" w:hint="eastAsia"/>
          <w:color w:val="000000"/>
          <w:sz w:val="22"/>
          <w:szCs w:val="22"/>
        </w:rPr>
        <w:t>に</w:t>
      </w:r>
      <w:r>
        <w:rPr>
          <w:rFonts w:ascii="HG丸ｺﾞｼｯｸM-PRO" w:eastAsia="HG丸ｺﾞｼｯｸM-PRO" w:hAnsi="HG丸ｺﾞｼｯｸM-PRO" w:hint="eastAsia"/>
          <w:color w:val="000000"/>
          <w:sz w:val="22"/>
          <w:szCs w:val="22"/>
        </w:rPr>
        <w:t>ご記入ください。</w:t>
      </w:r>
    </w:p>
    <w:p w14:paraId="2A01D25E" w14:textId="54D2E39F" w:rsidR="00797DFF" w:rsidRPr="006D2AF7" w:rsidRDefault="000B787E" w:rsidP="00797DFF">
      <w:pPr>
        <w:spacing w:line="320" w:lineRule="exac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3</w:t>
      </w:r>
      <w:r w:rsidR="00797DFF" w:rsidRPr="006D2AF7">
        <w:rPr>
          <w:rFonts w:ascii="HG丸ｺﾞｼｯｸM-PRO" w:eastAsia="HG丸ｺﾞｼｯｸM-PRO" w:hAnsi="HG丸ｺﾞｼｯｸM-PRO" w:hint="eastAsia"/>
          <w:sz w:val="22"/>
          <w:szCs w:val="22"/>
        </w:rPr>
        <w:t>．</w:t>
      </w:r>
      <w:bookmarkStart w:id="0" w:name="_Hlk131581329"/>
      <w:r w:rsidR="00182FE3">
        <w:rPr>
          <w:rFonts w:ascii="HG丸ｺﾞｼｯｸM-PRO" w:eastAsia="HG丸ｺﾞｼｯｸM-PRO" w:hAnsi="HG丸ｺﾞｼｯｸM-PRO" w:hint="eastAsia"/>
          <w:sz w:val="22"/>
          <w:szCs w:val="22"/>
        </w:rPr>
        <w:t>身長と体重</w:t>
      </w:r>
      <w:r w:rsidR="00182FE3" w:rsidRPr="000307C0">
        <w:rPr>
          <w:rFonts w:ascii="HG丸ｺﾞｼｯｸM-PRO" w:eastAsia="HG丸ｺﾞｼｯｸM-PRO" w:hAnsi="HG丸ｺﾞｼｯｸM-PRO" w:hint="eastAsia"/>
          <w:sz w:val="22"/>
          <w:szCs w:val="22"/>
        </w:rPr>
        <w:t xml:space="preserve">をご記入ください。　</w:t>
      </w:r>
      <w:r w:rsidR="00182FE3">
        <w:rPr>
          <w:rFonts w:ascii="HG丸ｺﾞｼｯｸM-PRO" w:eastAsia="HG丸ｺﾞｼｯｸM-PRO" w:hAnsi="HG丸ｺﾞｼｯｸM-PRO" w:hint="eastAsia"/>
          <w:sz w:val="22"/>
          <w:szCs w:val="22"/>
          <w:u w:val="single"/>
        </w:rPr>
        <w:t>身長</w:t>
      </w:r>
      <w:r w:rsidR="00182FE3" w:rsidRPr="000307C0">
        <w:rPr>
          <w:rFonts w:ascii="HG丸ｺﾞｼｯｸM-PRO" w:eastAsia="HG丸ｺﾞｼｯｸM-PRO" w:hAnsi="HG丸ｺﾞｼｯｸM-PRO" w:hint="eastAsia"/>
          <w:sz w:val="22"/>
          <w:szCs w:val="22"/>
          <w:u w:val="single"/>
        </w:rPr>
        <w:t xml:space="preserve">：　</w:t>
      </w:r>
      <w:r w:rsidR="00182FE3">
        <w:rPr>
          <w:rFonts w:ascii="HG丸ｺﾞｼｯｸM-PRO" w:eastAsia="HG丸ｺﾞｼｯｸM-PRO" w:hAnsi="HG丸ｺﾞｼｯｸM-PRO" w:hint="eastAsia"/>
          <w:sz w:val="22"/>
          <w:szCs w:val="22"/>
          <w:u w:val="single"/>
        </w:rPr>
        <w:t xml:space="preserve">　　</w:t>
      </w:r>
      <w:r w:rsidR="00182FE3" w:rsidRPr="000307C0">
        <w:rPr>
          <w:rFonts w:ascii="HG丸ｺﾞｼｯｸM-PRO" w:eastAsia="HG丸ｺﾞｼｯｸM-PRO" w:hAnsi="HG丸ｺﾞｼｯｸM-PRO" w:hint="eastAsia"/>
          <w:sz w:val="22"/>
          <w:szCs w:val="22"/>
          <w:u w:val="single"/>
        </w:rPr>
        <w:t xml:space="preserve">　　　</w:t>
      </w:r>
      <w:r w:rsidR="00182FE3">
        <w:rPr>
          <w:rFonts w:ascii="HG丸ｺﾞｼｯｸM-PRO" w:eastAsia="HG丸ｺﾞｼｯｸM-PRO" w:hAnsi="HG丸ｺﾞｼｯｸM-PRO" w:hint="eastAsia"/>
          <w:sz w:val="22"/>
          <w:szCs w:val="22"/>
          <w:u w:val="single"/>
        </w:rPr>
        <w:t>ｃｍ　　体重</w:t>
      </w:r>
      <w:r w:rsidR="00182FE3" w:rsidRPr="000307C0">
        <w:rPr>
          <w:rFonts w:ascii="HG丸ｺﾞｼｯｸM-PRO" w:eastAsia="HG丸ｺﾞｼｯｸM-PRO" w:hAnsi="HG丸ｺﾞｼｯｸM-PRO" w:hint="eastAsia"/>
          <w:sz w:val="22"/>
          <w:szCs w:val="22"/>
          <w:u w:val="single"/>
        </w:rPr>
        <w:t>：</w:t>
      </w:r>
      <w:r w:rsidR="00182FE3">
        <w:rPr>
          <w:rFonts w:ascii="HG丸ｺﾞｼｯｸM-PRO" w:eastAsia="HG丸ｺﾞｼｯｸM-PRO" w:hAnsi="HG丸ｺﾞｼｯｸM-PRO" w:hint="eastAsia"/>
          <w:sz w:val="22"/>
          <w:szCs w:val="22"/>
          <w:u w:val="single"/>
        </w:rPr>
        <w:t xml:space="preserve">　　</w:t>
      </w:r>
      <w:r w:rsidR="00182FE3" w:rsidRPr="000307C0">
        <w:rPr>
          <w:rFonts w:ascii="HG丸ｺﾞｼｯｸM-PRO" w:eastAsia="HG丸ｺﾞｼｯｸM-PRO" w:hAnsi="HG丸ｺﾞｼｯｸM-PRO" w:hint="eastAsia"/>
          <w:sz w:val="22"/>
          <w:szCs w:val="22"/>
          <w:u w:val="single"/>
        </w:rPr>
        <w:t xml:space="preserve">　</w:t>
      </w:r>
      <w:r w:rsidR="00182FE3">
        <w:rPr>
          <w:rFonts w:ascii="HG丸ｺﾞｼｯｸM-PRO" w:eastAsia="HG丸ｺﾞｼｯｸM-PRO" w:hAnsi="HG丸ｺﾞｼｯｸM-PRO" w:hint="eastAsia"/>
          <w:sz w:val="22"/>
          <w:szCs w:val="22"/>
          <w:u w:val="single"/>
        </w:rPr>
        <w:t xml:space="preserve">　</w:t>
      </w:r>
      <w:r w:rsidR="00182FE3" w:rsidRPr="000307C0">
        <w:rPr>
          <w:rFonts w:ascii="HG丸ｺﾞｼｯｸM-PRO" w:eastAsia="HG丸ｺﾞｼｯｸM-PRO" w:hAnsi="HG丸ｺﾞｼｯｸM-PRO" w:hint="eastAsia"/>
          <w:sz w:val="22"/>
          <w:szCs w:val="22"/>
          <w:u w:val="single"/>
        </w:rPr>
        <w:t xml:space="preserve">　　kg</w:t>
      </w:r>
      <w:bookmarkEnd w:id="0"/>
    </w:p>
    <w:p w14:paraId="6818D3EB" w14:textId="1B86C09B" w:rsidR="00B244C9" w:rsidRPr="006D2AF7" w:rsidRDefault="00797DFF" w:rsidP="00797DFF">
      <w:pPr>
        <w:spacing w:line="320" w:lineRule="exact"/>
        <w:rPr>
          <w:rFonts w:ascii="HG丸ｺﾞｼｯｸM-PRO" w:eastAsia="HG丸ｺﾞｼｯｸM-PRO" w:hAnsi="HG丸ｺﾞｼｯｸM-PRO"/>
          <w:sz w:val="22"/>
          <w:szCs w:val="22"/>
        </w:rPr>
      </w:pPr>
      <w:r w:rsidRPr="006D2AF7">
        <w:rPr>
          <w:rFonts w:ascii="HG丸ｺﾞｼｯｸM-PRO" w:eastAsia="HG丸ｺﾞｼｯｸM-PRO" w:hAnsi="HG丸ｺﾞｼｯｸM-PRO" w:hint="eastAsia"/>
          <w:sz w:val="22"/>
          <w:szCs w:val="22"/>
        </w:rPr>
        <w:t>以</w:t>
      </w:r>
      <w:r w:rsidRPr="0051467A">
        <w:rPr>
          <w:rFonts w:ascii="HG丸ｺﾞｼｯｸM-PRO" w:eastAsia="HG丸ｺﾞｼｯｸM-PRO" w:hAnsi="HG丸ｺﾞｼｯｸM-PRO" w:hint="eastAsia"/>
          <w:sz w:val="22"/>
          <w:szCs w:val="22"/>
        </w:rPr>
        <w:t>下確認の上、</w:t>
      </w:r>
      <w:r w:rsidRPr="0051467A">
        <w:rPr>
          <w:rFonts w:ascii="Segoe UI Symbol" w:eastAsia="HG丸ｺﾞｼｯｸM-PRO" w:hAnsi="Segoe UI Symbol" w:cs="Segoe UI Symbol" w:hint="eastAsia"/>
          <w:sz w:val="22"/>
          <w:szCs w:val="22"/>
        </w:rPr>
        <w:t>☑を</w:t>
      </w:r>
      <w:r w:rsidRPr="006D2AF7">
        <w:rPr>
          <w:rFonts w:ascii="HG丸ｺﾞｼｯｸM-PRO" w:eastAsia="HG丸ｺﾞｼｯｸM-PRO" w:hAnsi="HG丸ｺﾞｼｯｸM-PRO" w:hint="eastAsia"/>
          <w:sz w:val="22"/>
          <w:szCs w:val="22"/>
        </w:rPr>
        <w:t>お願いいたします。</w:t>
      </w:r>
    </w:p>
    <w:p w14:paraId="395E1571" w14:textId="6DBBD255" w:rsidR="00B244C9" w:rsidRPr="00B244C9" w:rsidRDefault="00B244C9" w:rsidP="00203616">
      <w:pPr>
        <w:spacing w:line="320" w:lineRule="exact"/>
        <w:ind w:left="284" w:hangingChars="129" w:hanging="284"/>
        <w:jc w:val="left"/>
        <w:rPr>
          <w:rFonts w:ascii="HG丸ｺﾞｼｯｸM-PRO" w:eastAsia="HG丸ｺﾞｼｯｸM-PRO" w:hAnsi="HG丸ｺﾞｼｯｸM-PRO"/>
          <w:sz w:val="22"/>
          <w:szCs w:val="22"/>
        </w:rPr>
      </w:pPr>
      <w:bookmarkStart w:id="1" w:name="_Hlk129338613"/>
      <w:r w:rsidRPr="0051467A">
        <w:rPr>
          <w:rFonts w:ascii="HG丸ｺﾞｼｯｸM-PRO" w:eastAsia="HG丸ｺﾞｼｯｸM-PRO" w:hAnsi="HG丸ｺﾞｼｯｸM-PRO" w:hint="eastAsia"/>
          <w:sz w:val="22"/>
          <w:szCs w:val="22"/>
        </w:rPr>
        <w:t>□「単純ＭＲＩ検査　説明書</w:t>
      </w:r>
      <w:r>
        <w:rPr>
          <w:rFonts w:ascii="HG丸ｺﾞｼｯｸM-PRO" w:eastAsia="HG丸ｺﾞｼｯｸM-PRO" w:hAnsi="HG丸ｺﾞｼｯｸM-PRO" w:hint="eastAsia"/>
          <w:sz w:val="22"/>
          <w:szCs w:val="22"/>
        </w:rPr>
        <w:t>」と「</w:t>
      </w:r>
      <w:r w:rsidRPr="0051467A">
        <w:rPr>
          <w:rFonts w:ascii="HG丸ｺﾞｼｯｸM-PRO" w:eastAsia="HG丸ｺﾞｼｯｸM-PRO" w:hAnsi="HG丸ｺﾞｼｯｸM-PRO" w:hint="eastAsia"/>
          <w:sz w:val="22"/>
          <w:szCs w:val="22"/>
        </w:rPr>
        <w:t>単純ＭＲＩ検査問診票」</w:t>
      </w:r>
      <w:r w:rsidR="00203616" w:rsidRPr="008212E0">
        <w:rPr>
          <w:rFonts w:ascii="HG丸ｺﾞｼｯｸM-PRO" w:eastAsia="HG丸ｺﾞｼｯｸM-PRO" w:hAnsi="HG丸ｺﾞｼｯｸM-PRO" w:hint="eastAsia"/>
          <w:sz w:val="22"/>
          <w:szCs w:val="22"/>
        </w:rPr>
        <w:t>（MRCP時には、「ＭＲCP検査 説明書」と「ＭＲCP検査 同意問診書」「MRCP検査 問診票」）</w:t>
      </w:r>
      <w:r w:rsidRPr="0051467A">
        <w:rPr>
          <w:rFonts w:ascii="HG丸ｺﾞｼｯｸM-PRO" w:eastAsia="HG丸ｺﾞｼｯｸM-PRO" w:hAnsi="HG丸ｺﾞｼｯｸM-PRO" w:hint="eastAsia"/>
          <w:sz w:val="22"/>
          <w:szCs w:val="22"/>
        </w:rPr>
        <w:t>をご本人へ説明し、渡しました。</w:t>
      </w:r>
    </w:p>
    <w:bookmarkEnd w:id="1"/>
    <w:p w14:paraId="5E6AFE5F" w14:textId="77777777" w:rsidR="00797DFF" w:rsidRPr="0051467A" w:rsidRDefault="00797DFF" w:rsidP="0058607D">
      <w:pPr>
        <w:spacing w:line="320" w:lineRule="exact"/>
        <w:ind w:left="220" w:hangingChars="100" w:hanging="220"/>
        <w:rPr>
          <w:rFonts w:ascii="HG丸ｺﾞｼｯｸM-PRO" w:eastAsia="HG丸ｺﾞｼｯｸM-PRO" w:hAnsi="HG丸ｺﾞｼｯｸM-PRO"/>
          <w:sz w:val="22"/>
          <w:szCs w:val="22"/>
        </w:rPr>
      </w:pPr>
      <w:r w:rsidRPr="0051467A">
        <w:rPr>
          <w:rFonts w:ascii="HG丸ｺﾞｼｯｸM-PRO" w:eastAsia="HG丸ｺﾞｼｯｸM-PRO" w:hAnsi="HG丸ｺﾞｼｯｸM-PRO" w:hint="eastAsia"/>
          <w:sz w:val="22"/>
          <w:szCs w:val="22"/>
        </w:rPr>
        <w:t>※体内金属および貼付物、器具の種類により検査を中止させていただく場合があります。</w:t>
      </w:r>
    </w:p>
    <w:p w14:paraId="49AD718E" w14:textId="77777777" w:rsidR="00797DFF" w:rsidRPr="0051467A" w:rsidRDefault="00797DFF" w:rsidP="0058607D">
      <w:pPr>
        <w:spacing w:line="320" w:lineRule="exact"/>
        <w:ind w:left="210" w:hangingChars="100" w:hanging="210"/>
        <w:rPr>
          <w:rFonts w:ascii="HG丸ｺﾞｼｯｸM-PRO" w:eastAsia="HG丸ｺﾞｼｯｸM-PRO" w:hAnsi="HG丸ｺﾞｼｯｸM-PRO"/>
          <w:sz w:val="22"/>
          <w:szCs w:val="22"/>
        </w:rPr>
      </w:pPr>
      <w:r w:rsidRPr="0051467A">
        <w:rPr>
          <w:rFonts w:ascii="HG丸ｺﾞｼｯｸM-PRO" w:eastAsia="HG丸ｺﾞｼｯｸM-PRO" w:hAnsi="HG丸ｺﾞｼｯｸM-PRO" w:hint="eastAsia"/>
        </w:rPr>
        <w:t>※</w:t>
      </w:r>
      <w:r w:rsidRPr="0051467A">
        <w:rPr>
          <w:rFonts w:ascii="HG丸ｺﾞｼｯｸM-PRO" w:eastAsia="HG丸ｺﾞｼｯｸM-PRO" w:hAnsi="HG丸ｺﾞｼｯｸM-PRO" w:hint="eastAsia"/>
          <w:sz w:val="22"/>
          <w:szCs w:val="22"/>
        </w:rPr>
        <w:t>検査結果は</w:t>
      </w:r>
      <w:r w:rsidRPr="0051467A">
        <w:rPr>
          <w:rFonts w:ascii="HG丸ｺﾞｼｯｸM-PRO" w:eastAsia="HG丸ｺﾞｼｯｸM-PRO" w:hAnsi="HG丸ｺﾞｼｯｸM-PRO" w:hint="eastAsia"/>
        </w:rPr>
        <w:t>、</w:t>
      </w:r>
      <w:r w:rsidRPr="0051467A">
        <w:rPr>
          <w:rFonts w:ascii="HG丸ｺﾞｼｯｸM-PRO" w:eastAsia="HG丸ｺﾞｼｯｸM-PRO" w:hAnsi="HG丸ｺﾞｼｯｸM-PRO" w:hint="eastAsia"/>
          <w:sz w:val="22"/>
          <w:szCs w:val="22"/>
        </w:rPr>
        <w:t>後日レポートを同封し紹介元の先生へ郵送します。</w:t>
      </w:r>
    </w:p>
    <w:p w14:paraId="324102BE" w14:textId="6526244F" w:rsidR="00797DFF" w:rsidRPr="0051467A" w:rsidRDefault="00797DFF" w:rsidP="0058607D">
      <w:pPr>
        <w:spacing w:line="320" w:lineRule="exact"/>
        <w:ind w:left="220" w:hangingChars="100" w:hanging="220"/>
        <w:rPr>
          <w:rFonts w:ascii="HG丸ｺﾞｼｯｸM-PRO" w:eastAsia="HG丸ｺﾞｼｯｸM-PRO" w:hAnsi="HG丸ｺﾞｼｯｸM-PRO"/>
          <w:sz w:val="22"/>
          <w:szCs w:val="22"/>
        </w:rPr>
      </w:pPr>
      <w:r w:rsidRPr="0051467A">
        <w:rPr>
          <w:rFonts w:ascii="HG丸ｺﾞｼｯｸM-PRO" w:eastAsia="HG丸ｺﾞｼｯｸM-PRO" w:hAnsi="HG丸ｺﾞｼｯｸM-PRO" w:hint="eastAsia"/>
          <w:sz w:val="22"/>
          <w:szCs w:val="22"/>
        </w:rPr>
        <w:t>※検査にて緊急対応が望</w:t>
      </w:r>
      <w:r>
        <w:rPr>
          <w:rFonts w:ascii="HG丸ｺﾞｼｯｸM-PRO" w:eastAsia="HG丸ｺﾞｼｯｸM-PRO" w:hAnsi="HG丸ｺﾞｼｯｸM-PRO" w:hint="eastAsia"/>
          <w:sz w:val="22"/>
          <w:szCs w:val="22"/>
        </w:rPr>
        <w:t>ましい所見を認めた場合、当院の判断で受診および処置をお勧めさせてい</w:t>
      </w:r>
      <w:r w:rsidRPr="0051467A">
        <w:rPr>
          <w:rFonts w:ascii="HG丸ｺﾞｼｯｸM-PRO" w:eastAsia="HG丸ｺﾞｼｯｸM-PRO" w:hAnsi="HG丸ｺﾞｼｯｸM-PRO" w:hint="eastAsia"/>
          <w:sz w:val="22"/>
          <w:szCs w:val="22"/>
        </w:rPr>
        <w:t>ただくことがあります。</w:t>
      </w:r>
    </w:p>
    <w:p w14:paraId="0312FF9B" w14:textId="73DC3823" w:rsidR="00797DFF" w:rsidRDefault="00797DFF" w:rsidP="005E1D01">
      <w:pPr>
        <w:spacing w:line="320" w:lineRule="exact"/>
        <w:ind w:left="220" w:hangingChars="100" w:hanging="220"/>
        <w:jc w:val="right"/>
        <w:rPr>
          <w:rFonts w:ascii="HG丸ｺﾞｼｯｸM-PRO" w:eastAsia="HG丸ｺﾞｼｯｸM-PRO" w:hAnsi="HG丸ｺﾞｼｯｸM-PRO"/>
          <w:sz w:val="22"/>
          <w:szCs w:val="22"/>
        </w:rPr>
      </w:pPr>
      <w:r w:rsidRPr="0051467A">
        <w:rPr>
          <w:rFonts w:ascii="HG丸ｺﾞｼｯｸM-PRO" w:eastAsia="HG丸ｺﾞｼｯｸM-PRO" w:hAnsi="HG丸ｺﾞｼｯｸM-PRO" w:hint="eastAsia"/>
          <w:sz w:val="22"/>
          <w:szCs w:val="22"/>
        </w:rPr>
        <w:t>以上、ご記入ありがとうございました。</w:t>
      </w:r>
    </w:p>
    <w:p w14:paraId="6CA28857" w14:textId="7A7832C2" w:rsidR="007C20F2" w:rsidRDefault="007C20F2" w:rsidP="00797DFF">
      <w:pPr>
        <w:spacing w:line="320" w:lineRule="exact"/>
        <w:ind w:left="400" w:hangingChars="200" w:hanging="400"/>
        <w:rPr>
          <w:rFonts w:ascii="HG丸ｺﾞｼｯｸM-PRO" w:eastAsia="HG丸ｺﾞｼｯｸM-PRO" w:hAnsi="HG丸ｺﾞｼｯｸM-PRO"/>
          <w:sz w:val="20"/>
        </w:rPr>
      </w:pPr>
    </w:p>
    <w:p w14:paraId="0AE482DA" w14:textId="704047EA" w:rsidR="00797DFF" w:rsidRDefault="007C20F2" w:rsidP="00797DFF">
      <w:pPr>
        <w:spacing w:line="320" w:lineRule="exact"/>
        <w:ind w:left="440" w:hangingChars="200" w:hanging="440"/>
        <w:rPr>
          <w:rFonts w:ascii="HG丸ｺﾞｼｯｸM-PRO" w:eastAsia="HG丸ｺﾞｼｯｸM-PRO" w:hAnsi="HG丸ｺﾞｼｯｸM-PRO"/>
          <w:sz w:val="24"/>
        </w:rPr>
      </w:pPr>
      <w:r>
        <w:rPr>
          <w:rFonts w:ascii="HG丸ｺﾞｼｯｸM-PRO" w:eastAsia="HG丸ｺﾞｼｯｸM-PRO" w:hAnsi="HG丸ｺﾞｼｯｸM-PRO" w:hint="eastAsia"/>
          <w:noProof/>
          <w:sz w:val="22"/>
          <w:szCs w:val="22"/>
        </w:rPr>
        <mc:AlternateContent>
          <mc:Choice Requires="wps">
            <w:drawing>
              <wp:anchor distT="0" distB="0" distL="114300" distR="114300" simplePos="0" relativeHeight="251675648" behindDoc="0" locked="0" layoutInCell="1" allowOverlap="1" wp14:anchorId="6B8A4AB3" wp14:editId="79BE7DB7">
                <wp:simplePos x="0" y="0"/>
                <wp:positionH relativeFrom="margin">
                  <wp:align>right</wp:align>
                </wp:positionH>
                <wp:positionV relativeFrom="paragraph">
                  <wp:posOffset>6985</wp:posOffset>
                </wp:positionV>
                <wp:extent cx="6362700" cy="45719"/>
                <wp:effectExtent l="0" t="0" r="19050" b="31115"/>
                <wp:wrapNone/>
                <wp:docPr id="2" name="直線矢印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2700" cy="45719"/>
                        </a:xfrm>
                        <a:prstGeom prst="straightConnector1">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01F900" id="_x0000_t32" coordsize="21600,21600" o:spt="32" o:oned="t" path="m,l21600,21600e" filled="f">
                <v:path arrowok="t" fillok="f" o:connecttype="none"/>
                <o:lock v:ext="edit" shapetype="t"/>
              </v:shapetype>
              <v:shape id="直線矢印コネクタ 2" o:spid="_x0000_s1026" type="#_x0000_t32" style="position:absolute;left:0;text-align:left;margin-left:449.8pt;margin-top:.55pt;width:501pt;height:3.6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">
                <v:stroke dashstyle="1 1"/>
                <w10:wrap anchorx="margin"/>
              </v:shape>
            </w:pict>
          </mc:Fallback>
        </mc:AlternateContent>
      </w:r>
      <w:r w:rsidR="00797DFF" w:rsidRPr="002C5F86">
        <w:rPr>
          <w:rFonts w:ascii="HG丸ｺﾞｼｯｸM-PRO" w:eastAsia="HG丸ｺﾞｼｯｸM-PRO" w:hAnsi="HG丸ｺﾞｼｯｸM-PRO" w:hint="eastAsia"/>
          <w:sz w:val="20"/>
        </w:rPr>
        <w:t>＊以下は事務処理欄ですので記入しないでください。</w:t>
      </w:r>
    </w:p>
    <w:p w14:paraId="7B7C98BF" w14:textId="77777777" w:rsidR="00797DFF" w:rsidRPr="001359A9" w:rsidRDefault="00797DFF" w:rsidP="00797DFF">
      <w:pPr>
        <w:spacing w:line="320" w:lineRule="exact"/>
        <w:ind w:left="440" w:hangingChars="200" w:hanging="440"/>
        <w:rPr>
          <w:rFonts w:ascii="HG丸ｺﾞｼｯｸM-PRO" w:eastAsia="HG丸ｺﾞｼｯｸM-PRO" w:hAnsi="HG丸ｺﾞｼｯｸM-PRO"/>
          <w:sz w:val="24"/>
        </w:rPr>
      </w:pPr>
      <w:r w:rsidRPr="00B10563">
        <w:rPr>
          <w:rFonts w:ascii="HG丸ｺﾞｼｯｸM-PRO" w:eastAsia="HG丸ｺﾞｼｯｸM-PRO" w:hAnsi="HG丸ｺﾞｼｯｸM-PRO" w:hint="eastAsia"/>
          <w:noProof/>
          <w:sz w:val="22"/>
          <w:szCs w:val="22"/>
        </w:rPr>
        <mc:AlternateContent>
          <mc:Choice Requires="wps">
            <w:drawing>
              <wp:anchor distT="0" distB="0" distL="114300" distR="114300" simplePos="0" relativeHeight="251674624" behindDoc="0" locked="0" layoutInCell="1" allowOverlap="1" wp14:anchorId="1D8BC769" wp14:editId="73632966">
                <wp:simplePos x="0" y="0"/>
                <wp:positionH relativeFrom="margin">
                  <wp:align>right</wp:align>
                </wp:positionH>
                <wp:positionV relativeFrom="paragraph">
                  <wp:posOffset>349885</wp:posOffset>
                </wp:positionV>
                <wp:extent cx="792000" cy="324000"/>
                <wp:effectExtent l="0" t="0" r="8255" b="0"/>
                <wp:wrapNone/>
                <wp:docPr id="1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000" cy="324000"/>
                        </a:xfrm>
                        <a:prstGeom prst="rect">
                          <a:avLst/>
                        </a:prstGeom>
                        <a:solidFill>
                          <a:srgbClr val="FFFFFF"/>
                        </a:solidFill>
                        <a:ln>
                          <a:noFill/>
                        </a:ln>
                        <a:extLst>
                          <a:ext uri="{91240B29-F687-4F45-9708-019B960494DF}">
                            <a14:hiddenLine xmlns:a14="http://schemas.microsoft.com/office/drawing/2010/main" w="19050">
                              <a:solidFill>
                                <a:srgbClr val="000000"/>
                              </a:solidFill>
                              <a:miter lim="800000"/>
                              <a:headEnd/>
                              <a:tailEnd/>
                            </a14:hiddenLine>
                          </a:ext>
                        </a:extLst>
                      </wps:spPr>
                      <wps:txbx>
                        <w:txbxContent>
                          <w:p w14:paraId="6FD33B5F" w14:textId="2881F245" w:rsidR="00797DFF" w:rsidRPr="00FE61CA" w:rsidRDefault="00797DFF" w:rsidP="0058607D">
                            <w:pPr>
                              <w:jc w:val="center"/>
                              <w:rPr>
                                <w:rFonts w:ascii="ＭＳ ゴシック" w:eastAsia="ＭＳ ゴシック" w:hAnsi="ＭＳ ゴシック"/>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D8BC769" id="テキスト ボックス 12" o:spid="_x0000_s1028" type="#_x0000_t202" style="position:absolute;left:0;text-align:left;margin-left:11.15pt;margin-top:27.55pt;width:62.35pt;height:25.5pt;z-index:2516746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" stroked="f" strokeweight="1.5pt">
                <v:textbox inset="5.85pt,.7pt,5.85pt,.7pt">
                  <w:txbxContent>
                    <w:p w14:paraId="6FD33B5F" w14:textId="2881F245" w:rsidR="00797DFF" w:rsidRPr="00FE61CA" w:rsidRDefault="00797DFF" w:rsidP="0058607D">
                      <w:pPr>
                        <w:jc w:val="center"/>
                        <w:rPr>
                          <w:rFonts w:ascii="ＭＳ ゴシック" w:eastAsia="ＭＳ ゴシック" w:hAnsi="ＭＳ ゴシック"/>
                        </w:rPr>
                      </w:pPr>
                    </w:p>
                  </w:txbxContent>
                </v:textbox>
                <w10:wrap anchorx="margin"/>
              </v:shape>
            </w:pict>
          </mc:Fallback>
        </mc:AlternateContent>
      </w:r>
      <w:r>
        <w:rPr>
          <w:rFonts w:ascii="HG丸ｺﾞｼｯｸM-PRO" w:eastAsia="HG丸ｺﾞｼｯｸM-PRO" w:hAnsi="HG丸ｺﾞｼｯｸM-PRO" w:hint="eastAsia"/>
          <w:sz w:val="24"/>
        </w:rPr>
        <w:t>みらい光生</w:t>
      </w:r>
      <w:r w:rsidRPr="00CD2A50">
        <w:rPr>
          <w:rFonts w:ascii="HG丸ｺﾞｼｯｸM-PRO" w:eastAsia="HG丸ｺﾞｼｯｸM-PRO" w:hAnsi="HG丸ｺﾞｼｯｸM-PRO" w:hint="eastAsia"/>
          <w:sz w:val="24"/>
        </w:rPr>
        <w:t>病院受付者：</w:t>
      </w:r>
      <w:r w:rsidRPr="00396C3A">
        <w:rPr>
          <w:rFonts w:ascii="HG丸ｺﾞｼｯｸM-PRO" w:eastAsia="HG丸ｺﾞｼｯｸM-PRO" w:hAnsi="HG丸ｺﾞｼｯｸM-PRO" w:hint="eastAsia"/>
          <w:sz w:val="24"/>
          <w:u w:val="single"/>
        </w:rPr>
        <w:t xml:space="preserve">　　　　　　</w:t>
      </w:r>
      <w:r>
        <w:rPr>
          <w:rFonts w:ascii="HG丸ｺﾞｼｯｸM-PRO" w:eastAsia="HG丸ｺﾞｼｯｸM-PRO" w:hAnsi="HG丸ｺﾞｼｯｸM-PRO" w:hint="eastAsia"/>
          <w:sz w:val="24"/>
          <w:u w:val="single"/>
        </w:rPr>
        <w:t xml:space="preserve">　</w:t>
      </w:r>
      <w:r>
        <w:rPr>
          <w:rFonts w:ascii="HG丸ｺﾞｼｯｸM-PRO" w:eastAsia="HG丸ｺﾞｼｯｸM-PRO" w:hAnsi="HG丸ｺﾞｼｯｸM-PRO" w:hint="eastAsia"/>
          <w:sz w:val="24"/>
        </w:rPr>
        <w:t xml:space="preserve">　</w:t>
      </w:r>
      <w:r w:rsidRPr="00CD2A50">
        <w:rPr>
          <w:rFonts w:ascii="HG丸ｺﾞｼｯｸM-PRO" w:eastAsia="HG丸ｺﾞｼｯｸM-PRO" w:hAnsi="HG丸ｺﾞｼｯｸM-PRO" w:hint="eastAsia"/>
          <w:sz w:val="24"/>
        </w:rPr>
        <w:t>予約登録済□　　予約連絡済□　　結果送付済□</w:t>
      </w:r>
    </w:p>
    <w:p w14:paraId="026EA7F4" w14:textId="77777777" w:rsidR="003E5C14" w:rsidRPr="00816979" w:rsidRDefault="003E5C14" w:rsidP="003E5C14">
      <w:pPr>
        <w:snapToGrid w:val="0"/>
        <w:rPr>
          <w:rFonts w:ascii="HG丸ｺﾞｼｯｸM-PRO" w:eastAsia="HG丸ｺﾞｼｯｸM-PRO" w:hAnsi="HG丸ｺﾞｼｯｸM-PRO"/>
          <w:color w:val="000000"/>
          <w:sz w:val="40"/>
          <w:szCs w:val="40"/>
        </w:rPr>
      </w:pPr>
      <w:r>
        <w:rPr>
          <w:rFonts w:ascii="HG丸ｺﾞｼｯｸM-PRO" w:eastAsia="HG丸ｺﾞｼｯｸM-PRO" w:hAnsi="HG丸ｺﾞｼｯｸM-PRO"/>
          <w:b/>
          <w:bCs/>
          <w:noProof/>
          <w:color w:val="000000"/>
          <w:sz w:val="32"/>
          <w:szCs w:val="32"/>
        </w:rPr>
        <w:lastRenderedPageBreak/>
        <mc:AlternateContent>
          <mc:Choice Requires="wps">
            <w:drawing>
              <wp:anchor distT="0" distB="0" distL="114300" distR="114300" simplePos="0" relativeHeight="251683840" behindDoc="0" locked="0" layoutInCell="1" allowOverlap="1" wp14:anchorId="02EC12A4" wp14:editId="3593C404">
                <wp:simplePos x="0" y="0"/>
                <wp:positionH relativeFrom="margin">
                  <wp:align>center</wp:align>
                </wp:positionH>
                <wp:positionV relativeFrom="paragraph">
                  <wp:posOffset>-252095</wp:posOffset>
                </wp:positionV>
                <wp:extent cx="3600000" cy="431640"/>
                <wp:effectExtent l="0" t="0" r="635" b="6985"/>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0" cy="43164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F1DA6B3" w14:textId="77777777" w:rsidR="003E5C14" w:rsidRPr="00A0551E" w:rsidRDefault="003E5C14" w:rsidP="003E5C14">
                            <w:pPr>
                              <w:ind w:left="220" w:hangingChars="100" w:hanging="220"/>
                              <w:jc w:val="center"/>
                              <w:rPr>
                                <w:sz w:val="22"/>
                              </w:rPr>
                            </w:pPr>
                            <w:r w:rsidRPr="00A0551E">
                              <w:rPr>
                                <w:rFonts w:ascii="HG丸ｺﾞｼｯｸM-PRO" w:eastAsia="HG丸ｺﾞｼｯｸM-PRO" w:hAnsi="HG丸ｺﾞｼｯｸM-PRO" w:hint="eastAsia"/>
                                <w:sz w:val="22"/>
                              </w:rPr>
                              <w:t>名古屋市立大学医学部附</w:t>
                            </w:r>
                            <w:r>
                              <w:rPr>
                                <w:rFonts w:ascii="HG丸ｺﾞｼｯｸM-PRO" w:eastAsia="HG丸ｺﾞｼｯｸM-PRO" w:hAnsi="HG丸ｺﾞｼｯｸM-PRO" w:hint="eastAsia"/>
                                <w:sz w:val="22"/>
                              </w:rPr>
                              <w:t xml:space="preserve">属　</w:t>
                            </w:r>
                            <w:r w:rsidRPr="00CD2A50">
                              <w:rPr>
                                <w:rFonts w:ascii="HG丸ｺﾞｼｯｸM-PRO" w:eastAsia="HG丸ｺﾞｼｯｸM-PRO" w:hAnsi="HG丸ｺﾞｼｯｸM-PRO" w:hint="eastAsia"/>
                                <w:b/>
                                <w:bCs/>
                                <w:color w:val="000000"/>
                                <w:sz w:val="32"/>
                                <w:szCs w:val="32"/>
                              </w:rPr>
                              <w:t>みらい光生病院</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EC12A4" id="テキスト ボックス 7" o:spid="_x0000_s1029" type="#_x0000_t202" style="position:absolute;left:0;text-align:left;margin-left:0;margin-top:-19.85pt;width:283.45pt;height:34pt;z-index:2516838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" stroked="f" strokeweight=".5pt">
                <v:textbox>
                  <w:txbxContent>
                    <w:p w14:paraId="1F1DA6B3" w14:textId="77777777" w:rsidR="003E5C14" w:rsidRPr="00A0551E" w:rsidRDefault="003E5C14" w:rsidP="003E5C14">
                      <w:pPr>
                        <w:ind w:left="220" w:hangingChars="100" w:hanging="220"/>
                        <w:jc w:val="center"/>
                        <w:rPr>
                          <w:sz w:val="22"/>
                        </w:rPr>
                      </w:pPr>
                      <w:r w:rsidRPr="00A0551E">
                        <w:rPr>
                          <w:rFonts w:ascii="HG丸ｺﾞｼｯｸM-PRO" w:eastAsia="HG丸ｺﾞｼｯｸM-PRO" w:hAnsi="HG丸ｺﾞｼｯｸM-PRO" w:hint="eastAsia"/>
                          <w:sz w:val="22"/>
                        </w:rPr>
                        <w:t>名古屋市立大学医学部附</w:t>
                      </w:r>
                      <w:r>
                        <w:rPr>
                          <w:rFonts w:ascii="HG丸ｺﾞｼｯｸM-PRO" w:eastAsia="HG丸ｺﾞｼｯｸM-PRO" w:hAnsi="HG丸ｺﾞｼｯｸM-PRO" w:hint="eastAsia"/>
                          <w:sz w:val="22"/>
                        </w:rPr>
                        <w:t xml:space="preserve">属　</w:t>
                      </w:r>
                      <w:r w:rsidRPr="00CD2A50">
                        <w:rPr>
                          <w:rFonts w:ascii="HG丸ｺﾞｼｯｸM-PRO" w:eastAsia="HG丸ｺﾞｼｯｸM-PRO" w:hAnsi="HG丸ｺﾞｼｯｸM-PRO" w:hint="eastAsia"/>
                          <w:b/>
                          <w:bCs/>
                          <w:color w:val="000000"/>
                          <w:sz w:val="32"/>
                          <w:szCs w:val="32"/>
                        </w:rPr>
                        <w:t>みらい光生病院</w:t>
                      </w:r>
                    </w:p>
                  </w:txbxContent>
                </v:textbox>
                <w10:wrap anchorx="margin"/>
              </v:shape>
            </w:pict>
          </mc:Fallback>
        </mc:AlternateContent>
      </w:r>
    </w:p>
    <w:p w14:paraId="7E4F6E2D" w14:textId="4E674286" w:rsidR="003E5C14" w:rsidRPr="00CD2A50" w:rsidRDefault="003E5C14" w:rsidP="003E5C14">
      <w:pPr>
        <w:snapToGrid w:val="0"/>
        <w:spacing w:line="0" w:lineRule="atLeast"/>
        <w:ind w:firstLineChars="900" w:firstLine="3614"/>
        <w:rPr>
          <w:rFonts w:ascii="HG丸ｺﾞｼｯｸM-PRO" w:eastAsia="HG丸ｺﾞｼｯｸM-PRO" w:hAnsi="HG丸ｺﾞｼｯｸM-PRO"/>
          <w:b/>
          <w:color w:val="000000"/>
          <w:sz w:val="10"/>
        </w:rPr>
      </w:pPr>
      <w:r>
        <w:rPr>
          <w:rFonts w:ascii="HG丸ｺﾞｼｯｸM-PRO" w:eastAsia="HG丸ｺﾞｼｯｸM-PRO" w:hAnsi="HG丸ｺﾞｼｯｸM-PRO" w:hint="eastAsia"/>
          <w:b/>
          <w:bCs/>
          <w:color w:val="000000"/>
          <w:kern w:val="0"/>
          <w:sz w:val="40"/>
          <w:szCs w:val="40"/>
        </w:rPr>
        <w:t>MRI検査　問診票</w:t>
      </w:r>
    </w:p>
    <w:p w14:paraId="48429D66" w14:textId="77777777" w:rsidR="003E5C14" w:rsidRDefault="003E5C14" w:rsidP="003E5C14">
      <w:pPr>
        <w:snapToGrid w:val="0"/>
        <w:jc w:val="right"/>
        <w:rPr>
          <w:rFonts w:ascii="HG丸ｺﾞｼｯｸM-PRO" w:eastAsia="HG丸ｺﾞｼｯｸM-PRO" w:hAnsi="HG丸ｺﾞｼｯｸM-PRO"/>
          <w:color w:val="000000"/>
          <w:sz w:val="24"/>
        </w:rPr>
      </w:pPr>
      <w:bookmarkStart w:id="2" w:name="_Hlk129337062"/>
      <w:r w:rsidRPr="002C25B2">
        <w:rPr>
          <w:rFonts w:ascii="HG丸ｺﾞｼｯｸM-PRO" w:eastAsia="HG丸ｺﾞｼｯｸM-PRO" w:hAnsi="HG丸ｺﾞｼｯｸM-PRO" w:hint="eastAsia"/>
          <w:color w:val="000000"/>
          <w:sz w:val="24"/>
        </w:rPr>
        <w:t>令和　　　年　　　月　　　日</w:t>
      </w:r>
      <w:bookmarkEnd w:id="2"/>
    </w:p>
    <w:p w14:paraId="74C5650F" w14:textId="77777777" w:rsidR="003E5C14" w:rsidRDefault="003E5C14" w:rsidP="003E5C14">
      <w:pPr>
        <w:snapToGrid w:val="0"/>
        <w:ind w:right="964"/>
        <w:jc w:val="left"/>
        <w:rPr>
          <w:rFonts w:ascii="HG丸ｺﾞｼｯｸM-PRO" w:eastAsia="HG丸ｺﾞｼｯｸM-PRO" w:hAnsi="HG丸ｺﾞｼｯｸM-PRO"/>
          <w:b/>
          <w:bCs/>
          <w:color w:val="FF0000"/>
          <w:sz w:val="24"/>
          <w:lang w:val="pt-BR"/>
        </w:rPr>
      </w:pPr>
      <w:r w:rsidRPr="008D0A89">
        <w:rPr>
          <w:rFonts w:ascii="HG丸ｺﾞｼｯｸM-PRO" w:eastAsia="HG丸ｺﾞｼｯｸM-PRO" w:hAnsi="HG丸ｺﾞｼｯｸM-PRO" w:hint="eastAsia"/>
          <w:b/>
          <w:bCs/>
          <w:color w:val="FF0000"/>
          <w:sz w:val="24"/>
          <w:lang w:val="pt-BR"/>
        </w:rPr>
        <w:t>※この用紙をご記入の上、診療情報提供書、予約票</w:t>
      </w:r>
      <w:r>
        <w:rPr>
          <w:rFonts w:ascii="HG丸ｺﾞｼｯｸM-PRO" w:eastAsia="HG丸ｺﾞｼｯｸM-PRO" w:hAnsi="HG丸ｺﾞｼｯｸM-PRO" w:hint="eastAsia"/>
          <w:b/>
          <w:bCs/>
          <w:color w:val="FF0000"/>
          <w:sz w:val="24"/>
          <w:lang w:val="pt-BR"/>
        </w:rPr>
        <w:t>、同意問診書</w:t>
      </w:r>
      <w:r w:rsidRPr="008D0A89">
        <w:rPr>
          <w:rFonts w:ascii="HG丸ｺﾞｼｯｸM-PRO" w:eastAsia="HG丸ｺﾞｼｯｸM-PRO" w:hAnsi="HG丸ｺﾞｼｯｸM-PRO" w:hint="eastAsia"/>
          <w:b/>
          <w:bCs/>
          <w:color w:val="FF0000"/>
          <w:sz w:val="24"/>
          <w:lang w:val="pt-BR"/>
        </w:rPr>
        <w:t>とともに</w:t>
      </w:r>
    </w:p>
    <w:p w14:paraId="2CBB581C" w14:textId="7438DACB" w:rsidR="003E5C14" w:rsidRPr="00FF3AA9" w:rsidRDefault="003E5C14" w:rsidP="003E5C14">
      <w:pPr>
        <w:snapToGrid w:val="0"/>
        <w:ind w:right="964" w:firstLineChars="200" w:firstLine="482"/>
        <w:jc w:val="left"/>
        <w:rPr>
          <w:rFonts w:ascii="HG丸ｺﾞｼｯｸM-PRO" w:eastAsia="HG丸ｺﾞｼｯｸM-PRO" w:hAnsi="HG丸ｺﾞｼｯｸM-PRO"/>
          <w:color w:val="000000"/>
          <w:sz w:val="24"/>
        </w:rPr>
      </w:pPr>
      <w:r w:rsidRPr="008D0A89">
        <w:rPr>
          <w:rFonts w:ascii="HG丸ｺﾞｼｯｸM-PRO" w:eastAsia="HG丸ｺﾞｼｯｸM-PRO" w:hAnsi="HG丸ｺﾞｼｯｸM-PRO" w:hint="eastAsia"/>
          <w:b/>
          <w:bCs/>
          <w:color w:val="FF0000"/>
          <w:sz w:val="24"/>
          <w:lang w:val="pt-BR"/>
        </w:rPr>
        <w:t>当日</w:t>
      </w:r>
      <w:r>
        <w:rPr>
          <w:rFonts w:ascii="HG丸ｺﾞｼｯｸM-PRO" w:eastAsia="HG丸ｺﾞｼｯｸM-PRO" w:hAnsi="HG丸ｺﾞｼｯｸM-PRO" w:hint="eastAsia"/>
          <w:b/>
          <w:bCs/>
          <w:color w:val="FF0000"/>
          <w:sz w:val="24"/>
          <w:lang w:val="pt-BR"/>
        </w:rPr>
        <w:t>お持ち</w:t>
      </w:r>
      <w:r w:rsidRPr="008D0A89">
        <w:rPr>
          <w:rFonts w:ascii="HG丸ｺﾞｼｯｸM-PRO" w:eastAsia="HG丸ｺﾞｼｯｸM-PRO" w:hAnsi="HG丸ｺﾞｼｯｸM-PRO" w:hint="eastAsia"/>
          <w:b/>
          <w:bCs/>
          <w:color w:val="FF0000"/>
          <w:sz w:val="24"/>
          <w:lang w:val="pt-BR"/>
        </w:rPr>
        <w:t>ください。</w:t>
      </w:r>
    </w:p>
    <w:p w14:paraId="2A2FEF7B" w14:textId="77777777" w:rsidR="003E5C14" w:rsidRDefault="003E5C14" w:rsidP="003E5C14">
      <w:pPr>
        <w:snapToGrid w:val="0"/>
        <w:jc w:val="left"/>
        <w:rPr>
          <w:rFonts w:ascii="HG丸ｺﾞｼｯｸM-PRO" w:eastAsia="HG丸ｺﾞｼｯｸM-PRO" w:hAnsi="HG丸ｺﾞｼｯｸM-PRO"/>
          <w:color w:val="000000"/>
          <w:sz w:val="28"/>
          <w:szCs w:val="28"/>
          <w:u w:val="single"/>
        </w:rPr>
      </w:pPr>
    </w:p>
    <w:p w14:paraId="0C031C33" w14:textId="77777777" w:rsidR="003E5C14" w:rsidRDefault="003E5C14" w:rsidP="003E5C14">
      <w:pPr>
        <w:snapToGrid w:val="0"/>
        <w:jc w:val="center"/>
        <w:rPr>
          <w:rFonts w:ascii="HG丸ｺﾞｼｯｸM-PRO" w:eastAsia="HG丸ｺﾞｼｯｸM-PRO" w:hAnsi="HG丸ｺﾞｼｯｸM-PRO"/>
          <w:color w:val="000000"/>
          <w:sz w:val="28"/>
          <w:szCs w:val="28"/>
        </w:rPr>
      </w:pPr>
      <w:r w:rsidRPr="00816979">
        <w:rPr>
          <w:rFonts w:ascii="HG丸ｺﾞｼｯｸM-PRO" w:eastAsia="HG丸ｺﾞｼｯｸM-PRO" w:hAnsi="HG丸ｺﾞｼｯｸM-PRO" w:hint="eastAsia"/>
          <w:color w:val="000000"/>
          <w:sz w:val="28"/>
          <w:szCs w:val="28"/>
        </w:rPr>
        <w:t>患者氏名：</w:t>
      </w:r>
      <w:r w:rsidRPr="00CD2A50">
        <w:rPr>
          <w:rFonts w:ascii="HG丸ｺﾞｼｯｸM-PRO" w:eastAsia="HG丸ｺﾞｼｯｸM-PRO" w:hAnsi="HG丸ｺﾞｼｯｸM-PRO" w:hint="eastAsia"/>
          <w:color w:val="000000"/>
          <w:sz w:val="28"/>
          <w:szCs w:val="28"/>
          <w:u w:val="single"/>
        </w:rPr>
        <w:t xml:space="preserve">　　　</w:t>
      </w:r>
      <w:r>
        <w:rPr>
          <w:rFonts w:ascii="HG丸ｺﾞｼｯｸM-PRO" w:eastAsia="HG丸ｺﾞｼｯｸM-PRO" w:hAnsi="HG丸ｺﾞｼｯｸM-PRO" w:hint="eastAsia"/>
          <w:color w:val="000000"/>
          <w:sz w:val="28"/>
          <w:szCs w:val="28"/>
          <w:u w:val="single"/>
        </w:rPr>
        <w:t xml:space="preserve">　　　　</w:t>
      </w:r>
      <w:r w:rsidRPr="00CD2A50">
        <w:rPr>
          <w:rFonts w:ascii="HG丸ｺﾞｼｯｸM-PRO" w:eastAsia="HG丸ｺﾞｼｯｸM-PRO" w:hAnsi="HG丸ｺﾞｼｯｸM-PRO" w:hint="eastAsia"/>
          <w:color w:val="000000"/>
          <w:sz w:val="28"/>
          <w:szCs w:val="28"/>
          <w:u w:val="single"/>
        </w:rPr>
        <w:t xml:space="preserve">　　　　</w:t>
      </w:r>
      <w:r>
        <w:rPr>
          <w:rFonts w:ascii="HG丸ｺﾞｼｯｸM-PRO" w:eastAsia="HG丸ｺﾞｼｯｸM-PRO" w:hAnsi="HG丸ｺﾞｼｯｸM-PRO" w:hint="eastAsia"/>
          <w:color w:val="000000"/>
          <w:sz w:val="28"/>
          <w:szCs w:val="28"/>
          <w:u w:val="single"/>
        </w:rPr>
        <w:t xml:space="preserve">　</w:t>
      </w:r>
      <w:r w:rsidRPr="00CD2A50">
        <w:rPr>
          <w:rFonts w:ascii="HG丸ｺﾞｼｯｸM-PRO" w:eastAsia="HG丸ｺﾞｼｯｸM-PRO" w:hAnsi="HG丸ｺﾞｼｯｸM-PRO" w:hint="eastAsia"/>
          <w:color w:val="000000"/>
          <w:sz w:val="28"/>
          <w:szCs w:val="28"/>
          <w:u w:val="single"/>
        </w:rPr>
        <w:t xml:space="preserve">　　</w:t>
      </w:r>
      <w:r w:rsidRPr="001579AB">
        <w:rPr>
          <w:rFonts w:ascii="HG丸ｺﾞｼｯｸM-PRO" w:eastAsia="HG丸ｺﾞｼｯｸM-PRO" w:hAnsi="HG丸ｺﾞｼｯｸM-PRO" w:hint="eastAsia"/>
          <w:color w:val="000000"/>
          <w:sz w:val="28"/>
          <w:szCs w:val="28"/>
        </w:rPr>
        <w:t>様</w:t>
      </w:r>
    </w:p>
    <w:p w14:paraId="6E5D942F" w14:textId="77777777" w:rsidR="003E5C14" w:rsidRDefault="003E5C14" w:rsidP="003E5C14">
      <w:pPr>
        <w:snapToGrid w:val="0"/>
        <w:jc w:val="left"/>
        <w:rPr>
          <w:rFonts w:ascii="HG丸ｺﾞｼｯｸM-PRO" w:eastAsia="HG丸ｺﾞｼｯｸM-PRO" w:hAnsi="HG丸ｺﾞｼｯｸM-PRO"/>
          <w:sz w:val="24"/>
        </w:rPr>
      </w:pPr>
    </w:p>
    <w:p w14:paraId="170AD01B" w14:textId="77777777" w:rsidR="003E5C14" w:rsidRPr="002C2608" w:rsidRDefault="003E5C14" w:rsidP="003E5C14">
      <w:pPr>
        <w:snapToGrid w:val="0"/>
        <w:jc w:val="left"/>
        <w:rPr>
          <w:rFonts w:ascii="HG丸ｺﾞｼｯｸM-PRO" w:eastAsia="HG丸ｺﾞｼｯｸM-PRO" w:hAnsi="HG丸ｺﾞｼｯｸM-PRO" w:cs="Segoe UI Symbol"/>
          <w:sz w:val="24"/>
        </w:rPr>
      </w:pPr>
      <w:r>
        <w:rPr>
          <w:rFonts w:ascii="HG丸ｺﾞｼｯｸM-PRO" w:eastAsia="HG丸ｺﾞｼｯｸM-PRO" w:hAnsi="HG丸ｺﾞｼｯｸM-PRO" w:hint="eastAsia"/>
          <w:sz w:val="24"/>
        </w:rPr>
        <w:t>下記条件を満たしている場合は</w:t>
      </w:r>
      <w:r w:rsidRPr="002C2608">
        <w:rPr>
          <w:rFonts w:ascii="Segoe UI Symbol" w:eastAsia="HG丸ｺﾞｼｯｸM-PRO" w:hAnsi="Segoe UI Symbol" w:cs="Segoe UI Symbol"/>
          <w:sz w:val="24"/>
        </w:rPr>
        <w:t>☑</w:t>
      </w:r>
      <w:r w:rsidRPr="002C2608">
        <w:rPr>
          <w:rFonts w:ascii="HG丸ｺﾞｼｯｸM-PRO" w:eastAsia="HG丸ｺﾞｼｯｸM-PRO" w:hAnsi="HG丸ｺﾞｼｯｸM-PRO" w:cs="Segoe UI Symbol" w:hint="eastAsia"/>
          <w:sz w:val="24"/>
        </w:rPr>
        <w:t>を</w:t>
      </w:r>
      <w:r>
        <w:rPr>
          <w:rFonts w:ascii="HG丸ｺﾞｼｯｸM-PRO" w:eastAsia="HG丸ｺﾞｼｯｸM-PRO" w:hAnsi="HG丸ｺﾞｼｯｸM-PRO" w:cs="Segoe UI Symbol" w:hint="eastAsia"/>
          <w:sz w:val="24"/>
        </w:rPr>
        <w:t>入れてください。</w:t>
      </w:r>
    </w:p>
    <w:p w14:paraId="14DE4732" w14:textId="77777777" w:rsidR="003E5C14" w:rsidRPr="002C2608" w:rsidRDefault="003E5C14" w:rsidP="003E5C14">
      <w:pPr>
        <w:snapToGrid w:val="0"/>
        <w:jc w:val="left"/>
        <w:rPr>
          <w:rFonts w:ascii="HG丸ｺﾞｼｯｸM-PRO" w:eastAsia="HG丸ｺﾞｼｯｸM-PRO" w:hAnsi="HG丸ｺﾞｼｯｸM-PRO"/>
          <w:sz w:val="24"/>
        </w:rPr>
      </w:pPr>
    </w:p>
    <w:p w14:paraId="2E5E0329" w14:textId="77777777" w:rsidR="003E5C14" w:rsidRPr="00580C96" w:rsidRDefault="003E5C14" w:rsidP="003E5C14">
      <w:pPr>
        <w:pStyle w:val="a7"/>
        <w:numPr>
          <w:ilvl w:val="0"/>
          <w:numId w:val="8"/>
        </w:numPr>
        <w:snapToGrid w:val="0"/>
        <w:ind w:leftChars="0"/>
        <w:jc w:val="left"/>
        <w:rPr>
          <w:rFonts w:ascii="HG丸ｺﾞｼｯｸM-PRO" w:eastAsia="HG丸ｺﾞｼｯｸM-PRO" w:hAnsi="HG丸ｺﾞｼｯｸM-PRO"/>
          <w:sz w:val="22"/>
          <w:szCs w:val="22"/>
        </w:rPr>
      </w:pPr>
      <w:r w:rsidRPr="00580C96">
        <w:rPr>
          <w:rFonts w:ascii="HG丸ｺﾞｼｯｸM-PRO" w:eastAsia="HG丸ｺﾞｼｯｸM-PRO" w:hAnsi="HG丸ｺﾞｼｯｸM-PRO" w:hint="eastAsia"/>
          <w:sz w:val="22"/>
          <w:szCs w:val="22"/>
        </w:rPr>
        <w:t>□　心臓植込型電気的デバイス（ペースメーカー・ICD・CRT-D）を植え込んでいない。</w:t>
      </w:r>
    </w:p>
    <w:p w14:paraId="67AC05FF" w14:textId="77777777" w:rsidR="003E5C14" w:rsidRDefault="003E5C14" w:rsidP="003E5C14">
      <w:pPr>
        <w:snapToGrid w:val="0"/>
        <w:jc w:val="left"/>
        <w:rPr>
          <w:rFonts w:ascii="HG丸ｺﾞｼｯｸM-PRO" w:eastAsia="HG丸ｺﾞｼｯｸM-PRO" w:hAnsi="HG丸ｺﾞｼｯｸM-PRO"/>
          <w:color w:val="FF0000"/>
          <w:sz w:val="22"/>
          <w:szCs w:val="22"/>
        </w:rPr>
      </w:pPr>
    </w:p>
    <w:p w14:paraId="4D6EFA20" w14:textId="77777777" w:rsidR="003E5C14" w:rsidRPr="002C2608" w:rsidRDefault="003E5C14" w:rsidP="003E5C14">
      <w:pPr>
        <w:snapToGrid w:val="0"/>
        <w:spacing w:line="0" w:lineRule="atLeast"/>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2</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圧可変式バルブ付きV-Pシャントを留置してい</w:t>
      </w:r>
      <w:r>
        <w:rPr>
          <w:rFonts w:ascii="HG丸ｺﾞｼｯｸM-PRO" w:eastAsia="HG丸ｺﾞｼｯｸM-PRO" w:hAnsi="HG丸ｺﾞｼｯｸM-PRO" w:hint="eastAsia"/>
          <w:sz w:val="22"/>
          <w:szCs w:val="22"/>
        </w:rPr>
        <w:t>ない</w:t>
      </w:r>
      <w:r w:rsidRPr="002C2608">
        <w:rPr>
          <w:rFonts w:ascii="HG丸ｺﾞｼｯｸM-PRO" w:eastAsia="HG丸ｺﾞｼｯｸM-PRO" w:hAnsi="HG丸ｺﾞｼｯｸM-PRO" w:hint="eastAsia"/>
          <w:sz w:val="22"/>
          <w:szCs w:val="22"/>
        </w:rPr>
        <w:t>。</w:t>
      </w:r>
    </w:p>
    <w:p w14:paraId="357E8C72" w14:textId="77777777" w:rsidR="003E5C14" w:rsidRPr="00F60D4F" w:rsidRDefault="003E5C14" w:rsidP="003E5C14">
      <w:pPr>
        <w:snapToGrid w:val="0"/>
        <w:jc w:val="left"/>
        <w:rPr>
          <w:rFonts w:ascii="HG丸ｺﾞｼｯｸM-PRO" w:eastAsia="HG丸ｺﾞｼｯｸM-PRO" w:hAnsi="HG丸ｺﾞｼｯｸM-PRO"/>
          <w:color w:val="FF0000"/>
          <w:sz w:val="22"/>
          <w:szCs w:val="22"/>
        </w:rPr>
      </w:pPr>
    </w:p>
    <w:p w14:paraId="52DEBDB1" w14:textId="77777777" w:rsidR="003E5C14" w:rsidRPr="002C2608"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3</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人工内耳を植え込んで</w:t>
      </w:r>
      <w:r>
        <w:rPr>
          <w:rFonts w:ascii="HG丸ｺﾞｼｯｸM-PRO" w:eastAsia="HG丸ｺﾞｼｯｸM-PRO" w:hAnsi="HG丸ｺﾞｼｯｸM-PRO" w:hint="eastAsia"/>
          <w:sz w:val="22"/>
          <w:szCs w:val="22"/>
        </w:rPr>
        <w:t>いない。</w:t>
      </w:r>
    </w:p>
    <w:p w14:paraId="462005B1" w14:textId="77777777" w:rsidR="003E5C14" w:rsidRDefault="003E5C14" w:rsidP="003E5C14">
      <w:pPr>
        <w:snapToGrid w:val="0"/>
        <w:jc w:val="left"/>
        <w:rPr>
          <w:rFonts w:ascii="HG丸ｺﾞｼｯｸM-PRO" w:eastAsia="HG丸ｺﾞｼｯｸM-PRO" w:hAnsi="HG丸ｺﾞｼｯｸM-PRO"/>
          <w:sz w:val="22"/>
          <w:szCs w:val="22"/>
        </w:rPr>
      </w:pPr>
      <w:r w:rsidRPr="002C2608">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sz w:val="22"/>
          <w:szCs w:val="22"/>
        </w:rPr>
        <w:t xml:space="preserve"> </w:t>
      </w:r>
    </w:p>
    <w:p w14:paraId="558741B3"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4</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神経刺激器、植え込み型プログラマブル注入ポンプを植え込んでい</w:t>
      </w:r>
      <w:r>
        <w:rPr>
          <w:rFonts w:ascii="HG丸ｺﾞｼｯｸM-PRO" w:eastAsia="HG丸ｺﾞｼｯｸM-PRO" w:hAnsi="HG丸ｺﾞｼｯｸM-PRO" w:hint="eastAsia"/>
          <w:sz w:val="22"/>
          <w:szCs w:val="22"/>
        </w:rPr>
        <w:t>ない。</w:t>
      </w:r>
    </w:p>
    <w:p w14:paraId="40F0472B" w14:textId="77777777" w:rsidR="003E5C14" w:rsidRPr="002C2608" w:rsidRDefault="003E5C14" w:rsidP="003E5C14">
      <w:pPr>
        <w:snapToGrid w:val="0"/>
        <w:jc w:val="left"/>
        <w:rPr>
          <w:rFonts w:ascii="HG丸ｺﾞｼｯｸM-PRO" w:eastAsia="HG丸ｺﾞｼｯｸM-PRO" w:hAnsi="HG丸ｺﾞｼｯｸM-PRO"/>
          <w:sz w:val="22"/>
          <w:szCs w:val="22"/>
        </w:rPr>
      </w:pPr>
    </w:p>
    <w:p w14:paraId="5CE71FF9"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5</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骨・関節修復のための固定金属等、体内に金属を留置してい</w:t>
      </w:r>
      <w:r>
        <w:rPr>
          <w:rFonts w:ascii="HG丸ｺﾞｼｯｸM-PRO" w:eastAsia="HG丸ｺﾞｼｯｸM-PRO" w:hAnsi="HG丸ｺﾞｼｯｸM-PRO" w:hint="eastAsia"/>
          <w:sz w:val="22"/>
          <w:szCs w:val="22"/>
        </w:rPr>
        <w:t>ない。</w:t>
      </w:r>
    </w:p>
    <w:p w14:paraId="29C28E1E"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p>
    <w:p w14:paraId="27D2D5A3"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6</w:t>
      </w:r>
      <w:r>
        <w:rPr>
          <w:rFonts w:ascii="HG丸ｺﾞｼｯｸM-PRO" w:eastAsia="HG丸ｺﾞｼｯｸM-PRO" w:hAnsi="HG丸ｺﾞｼｯｸM-PRO"/>
          <w:sz w:val="22"/>
          <w:szCs w:val="22"/>
        </w:rPr>
        <w:t xml:space="preserve">)  </w:t>
      </w:r>
      <w:bookmarkStart w:id="3" w:name="_Hlk211949157"/>
      <w:r w:rsidRPr="002C2608">
        <w:rPr>
          <w:rFonts w:ascii="HG丸ｺﾞｼｯｸM-PRO" w:eastAsia="HG丸ｺﾞｼｯｸM-PRO" w:hAnsi="HG丸ｺﾞｼｯｸM-PRO" w:hint="eastAsia"/>
          <w:sz w:val="22"/>
          <w:szCs w:val="22"/>
        </w:rPr>
        <w:t>□</w:t>
      </w:r>
      <w:bookmarkEnd w:id="3"/>
      <w:r>
        <w:rPr>
          <w:rFonts w:ascii="HG丸ｺﾞｼｯｸM-PRO" w:eastAsia="HG丸ｺﾞｼｯｸM-PRO" w:hAnsi="HG丸ｺﾞｼｯｸM-PRO" w:hint="eastAsia"/>
          <w:sz w:val="22"/>
          <w:szCs w:val="22"/>
        </w:rPr>
        <w:t xml:space="preserve">　体内に金属が入っていない。術後金属（ステム等）が入っていない。</w:t>
      </w:r>
    </w:p>
    <w:p w14:paraId="5E5AA5A8" w14:textId="77777777" w:rsidR="003E5C14" w:rsidRPr="00F60D4F"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（金属片、ステント、義眼、脳動脈瘤・内視鏡の止血等のクリップなど）</w:t>
      </w:r>
    </w:p>
    <w:p w14:paraId="5691F6E5" w14:textId="77777777" w:rsidR="003E5C14" w:rsidRPr="002C2608"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 xml:space="preserve">　　</w:t>
      </w:r>
    </w:p>
    <w:p w14:paraId="38B9995E"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7</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歯科インプラント・</w:t>
      </w:r>
      <w:r w:rsidRPr="002C2608">
        <w:rPr>
          <w:rFonts w:ascii="HG丸ｺﾞｼｯｸM-PRO" w:eastAsia="HG丸ｺﾞｼｯｸM-PRO" w:hAnsi="HG丸ｺﾞｼｯｸM-PRO" w:hint="eastAsia"/>
          <w:sz w:val="22"/>
          <w:szCs w:val="22"/>
        </w:rPr>
        <w:t>磁石を利用した義歯</w:t>
      </w:r>
      <w:r>
        <w:rPr>
          <w:rFonts w:ascii="HG丸ｺﾞｼｯｸM-PRO" w:eastAsia="HG丸ｺﾞｼｯｸM-PRO" w:hAnsi="HG丸ｺﾞｼｯｸM-PRO" w:hint="eastAsia"/>
          <w:sz w:val="22"/>
          <w:szCs w:val="22"/>
        </w:rPr>
        <w:t>/歯列矯正をしていない。</w:t>
      </w:r>
    </w:p>
    <w:p w14:paraId="433D6D63" w14:textId="77777777" w:rsidR="003E5C14" w:rsidRDefault="003E5C14" w:rsidP="003E5C14">
      <w:pPr>
        <w:snapToGrid w:val="0"/>
        <w:jc w:val="left"/>
        <w:rPr>
          <w:rFonts w:ascii="HG丸ｺﾞｼｯｸM-PRO" w:eastAsia="HG丸ｺﾞｼｯｸM-PRO" w:hAnsi="HG丸ｺﾞｼｯｸM-PRO"/>
          <w:sz w:val="22"/>
          <w:szCs w:val="22"/>
        </w:rPr>
      </w:pPr>
    </w:p>
    <w:p w14:paraId="269A3852" w14:textId="77777777" w:rsidR="003E5C14" w:rsidRPr="002C2608"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8</w:t>
      </w:r>
      <w:r>
        <w:rPr>
          <w:rFonts w:ascii="HG丸ｺﾞｼｯｸM-PRO" w:eastAsia="HG丸ｺﾞｼｯｸM-PRO" w:hAnsi="HG丸ｺﾞｼｯｸM-PRO"/>
          <w:sz w:val="22"/>
          <w:szCs w:val="22"/>
        </w:rPr>
        <w:t>)</w:t>
      </w:r>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妊娠していない。</w:t>
      </w:r>
    </w:p>
    <w:p w14:paraId="056F74F7" w14:textId="77777777" w:rsidR="003E5C14" w:rsidRDefault="003E5C14" w:rsidP="003E5C14">
      <w:pPr>
        <w:snapToGrid w:val="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p>
    <w:p w14:paraId="1FE6CCAC" w14:textId="77777777" w:rsidR="003E5C14" w:rsidRPr="002C2608" w:rsidRDefault="003E5C14" w:rsidP="003E5C14">
      <w:pPr>
        <w:snapToGrid w:val="0"/>
        <w:spacing w:line="0" w:lineRule="atLeast"/>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9</w:t>
      </w:r>
      <w:r>
        <w:rPr>
          <w:rFonts w:ascii="HG丸ｺﾞｼｯｸM-PRO" w:eastAsia="HG丸ｺﾞｼｯｸM-PRO" w:hAnsi="HG丸ｺﾞｼｯｸM-PRO"/>
          <w:sz w:val="22"/>
          <w:szCs w:val="22"/>
        </w:rPr>
        <w:t xml:space="preserve">) </w:t>
      </w:r>
      <w:bookmarkStart w:id="4" w:name="_Hlk211949599"/>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bookmarkEnd w:id="4"/>
      <w:r>
        <w:rPr>
          <w:rFonts w:ascii="HG丸ｺﾞｼｯｸM-PRO" w:eastAsia="HG丸ｺﾞｼｯｸM-PRO" w:hAnsi="HG丸ｺﾞｼｯｸM-PRO" w:hint="eastAsia"/>
          <w:sz w:val="22"/>
          <w:szCs w:val="22"/>
        </w:rPr>
        <w:t xml:space="preserve">　</w:t>
      </w:r>
      <w:r w:rsidRPr="002C2608">
        <w:rPr>
          <w:rFonts w:ascii="HG丸ｺﾞｼｯｸM-PRO" w:eastAsia="HG丸ｺﾞｼｯｸM-PRO" w:hAnsi="HG丸ｺﾞｼｯｸM-PRO" w:hint="eastAsia"/>
          <w:sz w:val="22"/>
          <w:szCs w:val="22"/>
        </w:rPr>
        <w:t>閉所恐怖症</w:t>
      </w:r>
      <w:r>
        <w:rPr>
          <w:rFonts w:ascii="HG丸ｺﾞｼｯｸM-PRO" w:eastAsia="HG丸ｺﾞｼｯｸM-PRO" w:hAnsi="HG丸ｺﾞｼｯｸM-PRO" w:hint="eastAsia"/>
          <w:sz w:val="22"/>
          <w:szCs w:val="22"/>
        </w:rPr>
        <w:t>ではない</w:t>
      </w:r>
      <w:r w:rsidRPr="002C2608">
        <w:rPr>
          <w:rFonts w:ascii="HG丸ｺﾞｼｯｸM-PRO" w:eastAsia="HG丸ｺﾞｼｯｸM-PRO" w:hAnsi="HG丸ｺﾞｼｯｸM-PRO" w:hint="eastAsia"/>
          <w:sz w:val="22"/>
          <w:szCs w:val="22"/>
        </w:rPr>
        <w:t>。</w:t>
      </w:r>
    </w:p>
    <w:p w14:paraId="7446AB03" w14:textId="77777777" w:rsidR="003E5C14" w:rsidRPr="007C0636" w:rsidRDefault="003E5C14" w:rsidP="003E5C14">
      <w:pPr>
        <w:snapToGrid w:val="0"/>
        <w:spacing w:line="0" w:lineRule="atLeast"/>
        <w:jc w:val="left"/>
        <w:rPr>
          <w:rFonts w:ascii="HG丸ｺﾞｼｯｸM-PRO" w:eastAsia="HG丸ｺﾞｼｯｸM-PRO" w:hAnsi="HG丸ｺﾞｼｯｸM-PRO"/>
          <w:sz w:val="22"/>
          <w:szCs w:val="22"/>
        </w:rPr>
      </w:pPr>
    </w:p>
    <w:p w14:paraId="561B8BB3" w14:textId="77777777" w:rsidR="003E5C14" w:rsidRDefault="003E5C14" w:rsidP="003E5C14">
      <w:pPr>
        <w:snapToGrid w:val="0"/>
        <w:spacing w:line="0" w:lineRule="atLeast"/>
        <w:ind w:left="660" w:hangingChars="300" w:hanging="66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10</w:t>
      </w:r>
      <w:r>
        <w:rPr>
          <w:rFonts w:ascii="HG丸ｺﾞｼｯｸM-PRO" w:eastAsia="HG丸ｺﾞｼｯｸM-PRO" w:hAnsi="HG丸ｺﾞｼｯｸM-PRO"/>
          <w:sz w:val="22"/>
          <w:szCs w:val="22"/>
        </w:rPr>
        <w:t xml:space="preserve">) </w:t>
      </w:r>
      <w:r w:rsidRPr="002C2608">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　カラーコンタクトレンズ、マグネットネイル、ジェルネイル・補聴器を外すことが可能。</w:t>
      </w:r>
    </w:p>
    <w:p w14:paraId="79CB245F" w14:textId="77777777" w:rsidR="003E5C14" w:rsidRDefault="003E5C14" w:rsidP="003E5C14">
      <w:pPr>
        <w:snapToGrid w:val="0"/>
        <w:spacing w:line="0" w:lineRule="atLeast"/>
        <w:ind w:leftChars="300" w:left="63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・検査時に外していただきますので保管容器をご準備ください。</w:t>
      </w:r>
    </w:p>
    <w:p w14:paraId="013F4242" w14:textId="77777777" w:rsidR="003E5C14" w:rsidRDefault="003E5C14" w:rsidP="003E5C14">
      <w:pPr>
        <w:snapToGrid w:val="0"/>
        <w:spacing w:line="0" w:lineRule="atLeast"/>
        <w:ind w:leftChars="300" w:left="630"/>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・マグネットネイル・ジェルネイルは外した状態でご来院ください。</w:t>
      </w:r>
    </w:p>
    <w:p w14:paraId="72DD8742" w14:textId="77777777" w:rsidR="003E5C14" w:rsidRDefault="003E5C14" w:rsidP="003E5C14">
      <w:pPr>
        <w:snapToGrid w:val="0"/>
        <w:spacing w:line="0" w:lineRule="atLeast"/>
        <w:jc w:val="left"/>
        <w:rPr>
          <w:rFonts w:ascii="HG丸ｺﾞｼｯｸM-PRO" w:eastAsia="HG丸ｺﾞｼｯｸM-PRO" w:hAnsi="HG丸ｺﾞｼｯｸM-PRO"/>
          <w:sz w:val="22"/>
          <w:szCs w:val="22"/>
        </w:rPr>
      </w:pPr>
    </w:p>
    <w:p w14:paraId="379AF267" w14:textId="77777777" w:rsidR="003E5C14" w:rsidRDefault="003E5C14" w:rsidP="003E5C14">
      <w:pPr>
        <w:snapToGrid w:val="0"/>
        <w:spacing w:line="0" w:lineRule="atLeast"/>
        <w:jc w:val="left"/>
        <w:rPr>
          <w:rFonts w:ascii="HG丸ｺﾞｼｯｸM-PRO" w:eastAsia="HG丸ｺﾞｼｯｸM-PRO" w:hAnsi="HG丸ｺﾞｼｯｸM-PRO"/>
          <w:sz w:val="22"/>
          <w:szCs w:val="22"/>
          <w:u w:val="single"/>
        </w:rPr>
      </w:pPr>
      <w:r>
        <w:rPr>
          <w:rFonts w:ascii="HG丸ｺﾞｼｯｸM-PRO" w:eastAsia="HG丸ｺﾞｼｯｸM-PRO" w:hAnsi="HG丸ｺﾞｼｯｸM-PRO" w:hint="eastAsia"/>
          <w:sz w:val="22"/>
          <w:szCs w:val="22"/>
        </w:rPr>
        <w:t>11)</w:t>
      </w:r>
      <w:r>
        <w:rPr>
          <w:rFonts w:ascii="HG丸ｺﾞｼｯｸM-PRO" w:eastAsia="HG丸ｺﾞｼｯｸM-PRO" w:hAnsi="HG丸ｺﾞｼｯｸM-PRO"/>
          <w:sz w:val="22"/>
          <w:szCs w:val="22"/>
        </w:rPr>
        <w:t xml:space="preserve"> </w:t>
      </w:r>
      <w:r>
        <w:rPr>
          <w:rFonts w:ascii="HG丸ｺﾞｼｯｸM-PRO" w:eastAsia="HG丸ｺﾞｼｯｸM-PRO" w:hAnsi="HG丸ｺﾞｼｯｸM-PRO" w:hint="eastAsia"/>
          <w:sz w:val="22"/>
          <w:szCs w:val="22"/>
        </w:rPr>
        <w:t>身長と体重</w:t>
      </w:r>
      <w:r w:rsidRPr="000307C0">
        <w:rPr>
          <w:rFonts w:ascii="HG丸ｺﾞｼｯｸM-PRO" w:eastAsia="HG丸ｺﾞｼｯｸM-PRO" w:hAnsi="HG丸ｺﾞｼｯｸM-PRO" w:hint="eastAsia"/>
          <w:sz w:val="22"/>
          <w:szCs w:val="22"/>
        </w:rPr>
        <w:t xml:space="preserve">をご記入ください。　</w:t>
      </w:r>
      <w:r>
        <w:rPr>
          <w:rFonts w:ascii="HG丸ｺﾞｼｯｸM-PRO" w:eastAsia="HG丸ｺﾞｼｯｸM-PRO" w:hAnsi="HG丸ｺﾞｼｯｸM-PRO" w:hint="eastAsia"/>
          <w:sz w:val="22"/>
          <w:szCs w:val="22"/>
          <w:u w:val="single"/>
        </w:rPr>
        <w:t>身長</w:t>
      </w:r>
      <w:r w:rsidRPr="000307C0">
        <w:rPr>
          <w:rFonts w:ascii="HG丸ｺﾞｼｯｸM-PRO" w:eastAsia="HG丸ｺﾞｼｯｸM-PRO" w:hAnsi="HG丸ｺﾞｼｯｸM-PRO" w:hint="eastAsia"/>
          <w:sz w:val="22"/>
          <w:szCs w:val="22"/>
          <w:u w:val="single"/>
        </w:rPr>
        <w:t xml:space="preserve">：　</w:t>
      </w:r>
      <w:r>
        <w:rPr>
          <w:rFonts w:ascii="HG丸ｺﾞｼｯｸM-PRO" w:eastAsia="HG丸ｺﾞｼｯｸM-PRO" w:hAnsi="HG丸ｺﾞｼｯｸM-PRO" w:hint="eastAsia"/>
          <w:sz w:val="22"/>
          <w:szCs w:val="22"/>
          <w:u w:val="single"/>
        </w:rPr>
        <w:t xml:space="preserve">　　</w:t>
      </w:r>
      <w:r w:rsidRPr="000307C0">
        <w:rPr>
          <w:rFonts w:ascii="HG丸ｺﾞｼｯｸM-PRO" w:eastAsia="HG丸ｺﾞｼｯｸM-PRO" w:hAnsi="HG丸ｺﾞｼｯｸM-PRO" w:hint="eastAsia"/>
          <w:sz w:val="22"/>
          <w:szCs w:val="22"/>
          <w:u w:val="single"/>
        </w:rPr>
        <w:t xml:space="preserve">　　　</w:t>
      </w:r>
      <w:r>
        <w:rPr>
          <w:rFonts w:ascii="HG丸ｺﾞｼｯｸM-PRO" w:eastAsia="HG丸ｺﾞｼｯｸM-PRO" w:hAnsi="HG丸ｺﾞｼｯｸM-PRO" w:hint="eastAsia"/>
          <w:sz w:val="22"/>
          <w:szCs w:val="22"/>
          <w:u w:val="single"/>
        </w:rPr>
        <w:t>ｃｍ　　体重</w:t>
      </w:r>
      <w:r w:rsidRPr="000307C0">
        <w:rPr>
          <w:rFonts w:ascii="HG丸ｺﾞｼｯｸM-PRO" w:eastAsia="HG丸ｺﾞｼｯｸM-PRO" w:hAnsi="HG丸ｺﾞｼｯｸM-PRO" w:hint="eastAsia"/>
          <w:sz w:val="22"/>
          <w:szCs w:val="22"/>
          <w:u w:val="single"/>
        </w:rPr>
        <w:t>：</w:t>
      </w:r>
      <w:r>
        <w:rPr>
          <w:rFonts w:ascii="HG丸ｺﾞｼｯｸM-PRO" w:eastAsia="HG丸ｺﾞｼｯｸM-PRO" w:hAnsi="HG丸ｺﾞｼｯｸM-PRO" w:hint="eastAsia"/>
          <w:sz w:val="22"/>
          <w:szCs w:val="22"/>
          <w:u w:val="single"/>
        </w:rPr>
        <w:t xml:space="preserve">　　</w:t>
      </w:r>
      <w:r w:rsidRPr="000307C0">
        <w:rPr>
          <w:rFonts w:ascii="HG丸ｺﾞｼｯｸM-PRO" w:eastAsia="HG丸ｺﾞｼｯｸM-PRO" w:hAnsi="HG丸ｺﾞｼｯｸM-PRO" w:hint="eastAsia"/>
          <w:sz w:val="22"/>
          <w:szCs w:val="22"/>
          <w:u w:val="single"/>
        </w:rPr>
        <w:t xml:space="preserve">　</w:t>
      </w:r>
      <w:r>
        <w:rPr>
          <w:rFonts w:ascii="HG丸ｺﾞｼｯｸM-PRO" w:eastAsia="HG丸ｺﾞｼｯｸM-PRO" w:hAnsi="HG丸ｺﾞｼｯｸM-PRO" w:hint="eastAsia"/>
          <w:sz w:val="22"/>
          <w:szCs w:val="22"/>
          <w:u w:val="single"/>
        </w:rPr>
        <w:t xml:space="preserve">　</w:t>
      </w:r>
      <w:r w:rsidRPr="000307C0">
        <w:rPr>
          <w:rFonts w:ascii="HG丸ｺﾞｼｯｸM-PRO" w:eastAsia="HG丸ｺﾞｼｯｸM-PRO" w:hAnsi="HG丸ｺﾞｼｯｸM-PRO" w:hint="eastAsia"/>
          <w:sz w:val="22"/>
          <w:szCs w:val="22"/>
          <w:u w:val="single"/>
        </w:rPr>
        <w:t xml:space="preserve">　　kg</w:t>
      </w:r>
    </w:p>
    <w:p w14:paraId="4E522F5C" w14:textId="77777777" w:rsidR="003E5C14" w:rsidRDefault="003E5C14" w:rsidP="003E5C14">
      <w:pPr>
        <w:snapToGrid w:val="0"/>
        <w:spacing w:line="0" w:lineRule="atLeast"/>
        <w:jc w:val="left"/>
        <w:rPr>
          <w:rFonts w:ascii="HG丸ｺﾞｼｯｸM-PRO" w:eastAsia="HG丸ｺﾞｼｯｸM-PRO" w:hAnsi="HG丸ｺﾞｼｯｸM-PRO"/>
          <w:sz w:val="22"/>
          <w:szCs w:val="22"/>
        </w:rPr>
      </w:pPr>
    </w:p>
    <w:p w14:paraId="41EFC360" w14:textId="77777777" w:rsidR="003E5C14" w:rsidRPr="00170043" w:rsidRDefault="003E5C14" w:rsidP="003E5C14">
      <w:pPr>
        <w:snapToGrid w:val="0"/>
        <w:spacing w:line="0" w:lineRule="atLeast"/>
        <w:jc w:val="lef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w:t>
      </w:r>
      <w:r w:rsidRPr="00170043">
        <w:rPr>
          <w:rFonts w:ascii="HG丸ｺﾞｼｯｸM-PRO" w:eastAsia="HG丸ｺﾞｼｯｸM-PRO" w:hAnsi="HG丸ｺﾞｼｯｸM-PRO" w:hint="eastAsia"/>
          <w:sz w:val="22"/>
          <w:szCs w:val="22"/>
        </w:rPr>
        <w:t>注意点</w:t>
      </w:r>
      <w:r>
        <w:rPr>
          <w:rFonts w:ascii="HG丸ｺﾞｼｯｸM-PRO" w:eastAsia="HG丸ｺﾞｼｯｸM-PRO" w:hAnsi="HG丸ｺﾞｼｯｸM-PRO" w:hint="eastAsia"/>
          <w:sz w:val="22"/>
          <w:szCs w:val="22"/>
        </w:rPr>
        <w:t>】</w:t>
      </w:r>
    </w:p>
    <w:p w14:paraId="26270362" w14:textId="77777777" w:rsidR="003E5C14" w:rsidRPr="00170043" w:rsidRDefault="003E5C14" w:rsidP="003E5C14">
      <w:pPr>
        <w:snapToGrid w:val="0"/>
        <w:spacing w:line="0" w:lineRule="atLeast"/>
        <w:ind w:left="440" w:hangingChars="200" w:hanging="440"/>
        <w:rPr>
          <w:rFonts w:ascii="HG丸ｺﾞｼｯｸM-PRO" w:eastAsia="HG丸ｺﾞｼｯｸM-PRO" w:hAnsi="HG丸ｺﾞｼｯｸM-PRO"/>
          <w:sz w:val="22"/>
          <w:szCs w:val="22"/>
        </w:rPr>
      </w:pPr>
      <w:r w:rsidRPr="00170043">
        <w:rPr>
          <w:rFonts w:ascii="HG丸ｺﾞｼｯｸM-PRO" w:eastAsia="HG丸ｺﾞｼｯｸM-PRO" w:hAnsi="HG丸ｺﾞｼｯｸM-PRO" w:hint="eastAsia"/>
          <w:sz w:val="22"/>
          <w:szCs w:val="22"/>
        </w:rPr>
        <w:t>※１．１</w:t>
      </w:r>
      <w:r>
        <w:rPr>
          <w:rFonts w:ascii="HG丸ｺﾞｼｯｸM-PRO" w:eastAsia="HG丸ｺﾞｼｯｸM-PRO" w:hAnsi="HG丸ｺﾞｼｯｸM-PRO" w:hint="eastAsia"/>
          <w:sz w:val="22"/>
          <w:szCs w:val="22"/>
        </w:rPr>
        <w:t>)</w:t>
      </w:r>
      <w:r w:rsidRPr="00170043">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4)</w:t>
      </w:r>
      <w:r w:rsidRPr="00170043">
        <w:rPr>
          <w:rFonts w:ascii="HG丸ｺﾞｼｯｸM-PRO" w:eastAsia="HG丸ｺﾞｼｯｸM-PRO" w:hAnsi="HG丸ｺﾞｼｯｸM-PRO" w:hint="eastAsia"/>
          <w:sz w:val="22"/>
          <w:szCs w:val="22"/>
        </w:rPr>
        <w:t>、の全て</w:t>
      </w:r>
      <w:r>
        <w:rPr>
          <w:rFonts w:ascii="HG丸ｺﾞｼｯｸM-PRO" w:eastAsia="HG丸ｺﾞｼｯｸM-PRO" w:hAnsi="HG丸ｺﾞｼｯｸM-PRO" w:hint="eastAsia"/>
          <w:sz w:val="22"/>
          <w:szCs w:val="22"/>
        </w:rPr>
        <w:t xml:space="preserve">に </w:t>
      </w:r>
      <w:r w:rsidRPr="002C2608">
        <w:rPr>
          <w:rFonts w:ascii="Segoe UI Symbol" w:eastAsia="HG丸ｺﾞｼｯｸM-PRO" w:hAnsi="Segoe UI Symbol" w:cs="Segoe UI Symbol"/>
          <w:sz w:val="24"/>
        </w:rPr>
        <w:t>☑</w:t>
      </w:r>
      <w:r>
        <w:rPr>
          <w:rFonts w:ascii="Segoe UI Symbol" w:eastAsia="HG丸ｺﾞｼｯｸM-PRO" w:hAnsi="Segoe UI Symbol" w:cs="Segoe UI Symbol"/>
          <w:sz w:val="24"/>
        </w:rPr>
        <w:t xml:space="preserve"> </w:t>
      </w:r>
      <w:r>
        <w:rPr>
          <w:rFonts w:ascii="Segoe UI Symbol" w:eastAsia="HG丸ｺﾞｼｯｸM-PRO" w:hAnsi="Segoe UI Symbol" w:cs="Segoe UI Symbol" w:hint="eastAsia"/>
          <w:sz w:val="24"/>
        </w:rPr>
        <w:t>が</w:t>
      </w:r>
      <w:r>
        <w:rPr>
          <w:rFonts w:ascii="HG丸ｺﾞｼｯｸM-PRO" w:eastAsia="HG丸ｺﾞｼｯｸM-PRO" w:hAnsi="HG丸ｺﾞｼｯｸM-PRO" w:hint="eastAsia"/>
          <w:sz w:val="22"/>
          <w:szCs w:val="22"/>
        </w:rPr>
        <w:t>ない</w:t>
      </w:r>
      <w:r w:rsidRPr="00170043">
        <w:rPr>
          <w:rFonts w:ascii="HG丸ｺﾞｼｯｸM-PRO" w:eastAsia="HG丸ｺﾞｼｯｸM-PRO" w:hAnsi="HG丸ｺﾞｼｯｸM-PRO" w:hint="eastAsia"/>
          <w:sz w:val="22"/>
          <w:szCs w:val="22"/>
        </w:rPr>
        <w:t>場合は、原則</w:t>
      </w:r>
      <w:r>
        <w:rPr>
          <w:rFonts w:ascii="HG丸ｺﾞｼｯｸM-PRO" w:eastAsia="HG丸ｺﾞｼｯｸM-PRO" w:hAnsi="HG丸ｺﾞｼｯｸM-PRO" w:hint="eastAsia"/>
          <w:sz w:val="22"/>
          <w:szCs w:val="22"/>
        </w:rPr>
        <w:t>検査は</w:t>
      </w:r>
      <w:r w:rsidRPr="00170043">
        <w:rPr>
          <w:rFonts w:ascii="HG丸ｺﾞｼｯｸM-PRO" w:eastAsia="HG丸ｺﾞｼｯｸM-PRO" w:hAnsi="HG丸ｺﾞｼｯｸM-PRO" w:hint="eastAsia"/>
          <w:sz w:val="22"/>
          <w:szCs w:val="22"/>
        </w:rPr>
        <w:t>できません。</w:t>
      </w:r>
    </w:p>
    <w:p w14:paraId="41B98158" w14:textId="77777777" w:rsidR="003E5C14" w:rsidRDefault="003E5C14" w:rsidP="003E5C14">
      <w:pPr>
        <w:snapToGrid w:val="0"/>
        <w:spacing w:line="0" w:lineRule="atLeast"/>
        <w:ind w:left="440" w:hangingChars="200" w:hanging="440"/>
        <w:rPr>
          <w:rFonts w:ascii="HG丸ｺﾞｼｯｸM-PRO" w:eastAsia="HG丸ｺﾞｼｯｸM-PRO" w:hAnsi="HG丸ｺﾞｼｯｸM-PRO"/>
          <w:sz w:val="22"/>
          <w:szCs w:val="22"/>
        </w:rPr>
      </w:pPr>
      <w:r w:rsidRPr="00170043">
        <w:rPr>
          <w:rFonts w:ascii="HG丸ｺﾞｼｯｸM-PRO" w:eastAsia="HG丸ｺﾞｼｯｸM-PRO" w:hAnsi="HG丸ｺﾞｼｯｸM-PRO" w:hint="eastAsia"/>
          <w:sz w:val="22"/>
          <w:szCs w:val="22"/>
        </w:rPr>
        <w:t>※２．</w:t>
      </w:r>
      <w:r>
        <w:rPr>
          <w:rFonts w:ascii="HG丸ｺﾞｼｯｸM-PRO" w:eastAsia="HG丸ｺﾞｼｯｸM-PRO" w:hAnsi="HG丸ｺﾞｼｯｸM-PRO" w:hint="eastAsia"/>
          <w:sz w:val="22"/>
          <w:szCs w:val="22"/>
        </w:rPr>
        <w:t>5)</w:t>
      </w:r>
      <w:r w:rsidRPr="00170043">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10)、</w:t>
      </w:r>
      <w:r w:rsidRPr="00170043">
        <w:rPr>
          <w:rFonts w:ascii="HG丸ｺﾞｼｯｸM-PRO" w:eastAsia="HG丸ｺﾞｼｯｸM-PRO" w:hAnsi="HG丸ｺﾞｼｯｸM-PRO" w:hint="eastAsia"/>
          <w:sz w:val="22"/>
          <w:szCs w:val="22"/>
        </w:rPr>
        <w:t>のいずれか</w:t>
      </w:r>
      <w:r>
        <w:rPr>
          <w:rFonts w:ascii="HG丸ｺﾞｼｯｸM-PRO" w:eastAsia="HG丸ｺﾞｼｯｸM-PRO" w:hAnsi="HG丸ｺﾞｼｯｸM-PRO" w:hint="eastAsia"/>
          <w:sz w:val="22"/>
          <w:szCs w:val="22"/>
        </w:rPr>
        <w:t xml:space="preserve">に </w:t>
      </w:r>
      <w:r w:rsidRPr="002C2608">
        <w:rPr>
          <w:rFonts w:ascii="Segoe UI Symbol" w:eastAsia="HG丸ｺﾞｼｯｸM-PRO" w:hAnsi="Segoe UI Symbol" w:cs="Segoe UI Symbol"/>
          <w:sz w:val="24"/>
        </w:rPr>
        <w:t>☑</w:t>
      </w:r>
      <w:r>
        <w:rPr>
          <w:rFonts w:ascii="Segoe UI Symbol" w:eastAsia="HG丸ｺﾞｼｯｸM-PRO" w:hAnsi="Segoe UI Symbol" w:cs="Segoe UI Symbol"/>
          <w:sz w:val="24"/>
        </w:rPr>
        <w:t xml:space="preserve"> </w:t>
      </w:r>
      <w:r>
        <w:rPr>
          <w:rFonts w:ascii="HG丸ｺﾞｼｯｸM-PRO" w:eastAsia="HG丸ｺﾞｼｯｸM-PRO" w:hAnsi="HG丸ｺﾞｼｯｸM-PRO" w:hint="eastAsia"/>
          <w:sz w:val="22"/>
          <w:szCs w:val="22"/>
        </w:rPr>
        <w:t>が無い</w:t>
      </w:r>
      <w:r w:rsidRPr="00170043">
        <w:rPr>
          <w:rFonts w:ascii="HG丸ｺﾞｼｯｸM-PRO" w:eastAsia="HG丸ｺﾞｼｯｸM-PRO" w:hAnsi="HG丸ｺﾞｼｯｸM-PRO" w:hint="eastAsia"/>
          <w:sz w:val="22"/>
          <w:szCs w:val="22"/>
        </w:rPr>
        <w:t>場合でも、検査の実施が可能であると</w:t>
      </w:r>
      <w:r>
        <w:rPr>
          <w:rFonts w:ascii="HG丸ｺﾞｼｯｸM-PRO" w:eastAsia="HG丸ｺﾞｼｯｸM-PRO" w:hAnsi="HG丸ｺﾞｼｯｸM-PRO" w:hint="eastAsia"/>
          <w:sz w:val="22"/>
          <w:szCs w:val="22"/>
        </w:rPr>
        <w:t>主治医</w:t>
      </w:r>
      <w:r w:rsidRPr="00170043">
        <w:rPr>
          <w:rFonts w:ascii="HG丸ｺﾞｼｯｸM-PRO" w:eastAsia="HG丸ｺﾞｼｯｸM-PRO" w:hAnsi="HG丸ｺﾞｼｯｸM-PRO" w:hint="eastAsia"/>
          <w:sz w:val="22"/>
          <w:szCs w:val="22"/>
        </w:rPr>
        <w:t>が</w:t>
      </w:r>
    </w:p>
    <w:p w14:paraId="04A3F666" w14:textId="77777777" w:rsidR="003E5C14" w:rsidRDefault="003E5C14" w:rsidP="003E5C14">
      <w:pPr>
        <w:snapToGrid w:val="0"/>
        <w:spacing w:line="0" w:lineRule="atLeast"/>
        <w:ind w:leftChars="200" w:left="420" w:firstLineChars="100" w:firstLine="220"/>
        <w:rPr>
          <w:rFonts w:ascii="HG丸ｺﾞｼｯｸM-PRO" w:eastAsia="HG丸ｺﾞｼｯｸM-PRO" w:hAnsi="HG丸ｺﾞｼｯｸM-PRO"/>
          <w:sz w:val="22"/>
          <w:szCs w:val="22"/>
        </w:rPr>
      </w:pPr>
      <w:r w:rsidRPr="00170043">
        <w:rPr>
          <w:rFonts w:ascii="HG丸ｺﾞｼｯｸM-PRO" w:eastAsia="HG丸ｺﾞｼｯｸM-PRO" w:hAnsi="HG丸ｺﾞｼｯｸM-PRO" w:hint="eastAsia"/>
          <w:sz w:val="22"/>
          <w:szCs w:val="22"/>
        </w:rPr>
        <w:t>判断される場合は、その理由を下記枠内にご記載ください。</w:t>
      </w:r>
    </w:p>
    <w:p w14:paraId="213049F9" w14:textId="77777777" w:rsidR="003E5C14" w:rsidRDefault="003E5C14" w:rsidP="003E5C14">
      <w:pPr>
        <w:snapToGrid w:val="0"/>
        <w:spacing w:line="0" w:lineRule="atLeast"/>
        <w:ind w:left="440" w:hangingChars="200" w:hanging="44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8D0A89">
        <w:rPr>
          <w:rFonts w:ascii="HG丸ｺﾞｼｯｸM-PRO" w:eastAsia="HG丸ｺﾞｼｯｸM-PRO" w:hAnsi="HG丸ｺﾞｼｯｸM-PRO"/>
          <w:noProof/>
          <w:sz w:val="22"/>
          <w:szCs w:val="22"/>
        </w:rPr>
        <mc:AlternateContent>
          <mc:Choice Requires="wps">
            <w:drawing>
              <wp:anchor distT="0" distB="0" distL="114300" distR="114300" simplePos="0" relativeHeight="251684864" behindDoc="0" locked="0" layoutInCell="1" allowOverlap="1" wp14:anchorId="00D3AE44" wp14:editId="53D124E5">
                <wp:simplePos x="0" y="0"/>
                <wp:positionH relativeFrom="column">
                  <wp:posOffset>61539</wp:posOffset>
                </wp:positionH>
                <wp:positionV relativeFrom="paragraph">
                  <wp:posOffset>165707</wp:posOffset>
                </wp:positionV>
                <wp:extent cx="5932170" cy="457200"/>
                <wp:effectExtent l="0" t="0" r="11430" b="19050"/>
                <wp:wrapNone/>
                <wp:docPr id="1" name="大かっこ 1"/>
                <wp:cNvGraphicFramePr/>
                <a:graphic xmlns:a="http://schemas.openxmlformats.org/drawingml/2006/main">
                  <a:graphicData uri="http://schemas.microsoft.com/office/word/2010/wordprocessingShape">
                    <wps:wsp>
                      <wps:cNvSpPr/>
                      <wps:spPr>
                        <a:xfrm>
                          <a:off x="0" y="0"/>
                          <a:ext cx="5932170" cy="457200"/>
                        </a:xfrm>
                        <a:prstGeom prst="bracketPair">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F0C85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4.85pt;margin-top:13.05pt;width:467.1pt;height:3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" strokecolor="windowText" strokeweight=".5pt">
                <v:stroke joinstyle="miter"/>
              </v:shape>
            </w:pict>
          </mc:Fallback>
        </mc:AlternateContent>
      </w:r>
      <w:r w:rsidRPr="008D0A89">
        <w:rPr>
          <w:rFonts w:ascii="HG丸ｺﾞｼｯｸM-PRO" w:eastAsia="HG丸ｺﾞｼｯｸM-PRO" w:hAnsi="HG丸ｺﾞｼｯｸM-PRO" w:hint="eastAsia"/>
          <w:sz w:val="22"/>
          <w:szCs w:val="22"/>
        </w:rPr>
        <w:t>(記載例：体内に金属が入っているが、ＭＲＩ検査を実施できる素材であるため。)</w:t>
      </w:r>
    </w:p>
    <w:p w14:paraId="5492A1A8" w14:textId="77777777" w:rsidR="003E5C14" w:rsidRPr="008D0A89" w:rsidRDefault="003E5C14" w:rsidP="003E5C14">
      <w:pPr>
        <w:snapToGrid w:val="0"/>
        <w:spacing w:line="0" w:lineRule="atLeast"/>
        <w:rPr>
          <w:rFonts w:ascii="HG丸ｺﾞｼｯｸM-PRO" w:eastAsia="HG丸ｺﾞｼｯｸM-PRO" w:hAnsi="HG丸ｺﾞｼｯｸM-PRO"/>
          <w:sz w:val="22"/>
          <w:szCs w:val="22"/>
        </w:rPr>
      </w:pPr>
    </w:p>
    <w:p w14:paraId="18509FD2" w14:textId="77777777" w:rsidR="003E5C14" w:rsidRPr="008D0A89" w:rsidRDefault="003E5C14" w:rsidP="003E5C14">
      <w:pPr>
        <w:snapToGrid w:val="0"/>
        <w:spacing w:line="0" w:lineRule="atLeast"/>
        <w:jc w:val="left"/>
        <w:rPr>
          <w:rFonts w:ascii="HG丸ｺﾞｼｯｸM-PRO" w:eastAsia="HG丸ｺﾞｼｯｸM-PRO" w:hAnsi="HG丸ｺﾞｼｯｸM-PRO"/>
          <w:sz w:val="22"/>
          <w:szCs w:val="22"/>
        </w:rPr>
      </w:pPr>
    </w:p>
    <w:p w14:paraId="68100371" w14:textId="77777777" w:rsidR="003E5C14" w:rsidRPr="008D0A89" w:rsidRDefault="003E5C14" w:rsidP="003E5C14">
      <w:pPr>
        <w:snapToGrid w:val="0"/>
        <w:jc w:val="left"/>
        <w:rPr>
          <w:rFonts w:ascii="HG丸ｺﾞｼｯｸM-PRO" w:eastAsia="HG丸ｺﾞｼｯｸM-PRO" w:hAnsi="HG丸ｺﾞｼｯｸM-PRO"/>
          <w:sz w:val="22"/>
          <w:szCs w:val="22"/>
        </w:rPr>
      </w:pPr>
    </w:p>
    <w:p w14:paraId="4961032E" w14:textId="77777777" w:rsidR="003E5C14" w:rsidRDefault="003E5C14" w:rsidP="003E5C14">
      <w:pPr>
        <w:snapToGrid w:val="0"/>
        <w:jc w:val="left"/>
        <w:rPr>
          <w:rFonts w:ascii="HG丸ｺﾞｼｯｸM-PRO" w:eastAsia="HG丸ｺﾞｼｯｸM-PRO" w:hAnsi="HG丸ｺﾞｼｯｸM-PRO"/>
          <w:color w:val="000000"/>
          <w:sz w:val="24"/>
        </w:rPr>
      </w:pPr>
    </w:p>
    <w:p w14:paraId="29C3E297" w14:textId="77777777" w:rsidR="003E5C14" w:rsidRDefault="003E5C14" w:rsidP="003E5C14">
      <w:pPr>
        <w:snapToGrid w:val="0"/>
        <w:jc w:val="left"/>
        <w:rPr>
          <w:rFonts w:ascii="HG丸ｺﾞｼｯｸM-PRO" w:eastAsia="HG丸ｺﾞｼｯｸM-PRO" w:hAnsi="HG丸ｺﾞｼｯｸM-PRO"/>
          <w:color w:val="000000"/>
          <w:sz w:val="24"/>
        </w:rPr>
      </w:pPr>
      <w:r>
        <w:rPr>
          <w:rFonts w:ascii="HG丸ｺﾞｼｯｸM-PRO" w:eastAsia="HG丸ｺﾞｼｯｸM-PRO" w:hAnsi="HG丸ｺﾞｼｯｸM-PRO" w:hint="eastAsia"/>
          <w:color w:val="000000"/>
          <w:sz w:val="24"/>
        </w:rPr>
        <w:t xml:space="preserve">　 </w:t>
      </w:r>
      <w:r w:rsidRPr="002211B1">
        <w:rPr>
          <w:rFonts w:ascii="HG丸ｺﾞｼｯｸM-PRO" w:eastAsia="HG丸ｺﾞｼｯｸM-PRO" w:hAnsi="HG丸ｺﾞｼｯｸM-PRO" w:hint="eastAsia"/>
          <w:color w:val="000000"/>
          <w:sz w:val="24"/>
        </w:rPr>
        <w:t>【お申込み・お問い合わせ先】</w:t>
      </w:r>
    </w:p>
    <w:p w14:paraId="5AD87D64" w14:textId="77777777" w:rsidR="003E5C14" w:rsidRDefault="003E5C14" w:rsidP="003E5C14">
      <w:pPr>
        <w:snapToGrid w:val="0"/>
        <w:jc w:val="left"/>
        <w:rPr>
          <w:rFonts w:ascii="HG丸ｺﾞｼｯｸM-PRO" w:eastAsia="HG丸ｺﾞｼｯｸM-PRO" w:hAnsi="HG丸ｺﾞｼｯｸM-PRO"/>
          <w:sz w:val="24"/>
        </w:rPr>
      </w:pPr>
      <w:r>
        <w:rPr>
          <w:rFonts w:ascii="HG丸ｺﾞｼｯｸM-PRO" w:eastAsia="HG丸ｺﾞｼｯｸM-PRO" w:hAnsi="HG丸ｺﾞｼｯｸM-PRO" w:hint="eastAsia"/>
          <w:color w:val="000000"/>
          <w:sz w:val="24"/>
        </w:rPr>
        <w:t xml:space="preserve">　　</w:t>
      </w:r>
      <w:r w:rsidRPr="002211B1">
        <w:rPr>
          <w:rFonts w:ascii="HG丸ｺﾞｼｯｸM-PRO" w:eastAsia="HG丸ｺﾞｼｯｸM-PRO" w:hAnsi="HG丸ｺﾞｼｯｸM-PRO" w:hint="eastAsia"/>
          <w:sz w:val="24"/>
        </w:rPr>
        <w:t xml:space="preserve">地域医療連携室　</w:t>
      </w:r>
      <w:r>
        <w:rPr>
          <w:rFonts w:ascii="HG丸ｺﾞｼｯｸM-PRO" w:eastAsia="HG丸ｺﾞｼｯｸM-PRO" w:hAnsi="HG丸ｺﾞｼｯｸM-PRO" w:hint="eastAsia"/>
          <w:sz w:val="24"/>
        </w:rPr>
        <w:t xml:space="preserve">（受付時間　</w:t>
      </w:r>
      <w:r w:rsidRPr="002211B1">
        <w:rPr>
          <w:rFonts w:ascii="HG丸ｺﾞｼｯｸM-PRO" w:eastAsia="HG丸ｺﾞｼｯｸM-PRO" w:hAnsi="HG丸ｺﾞｼｯｸM-PRO" w:hint="eastAsia"/>
          <w:sz w:val="24"/>
        </w:rPr>
        <w:t>平日</w:t>
      </w:r>
      <w:r>
        <w:rPr>
          <w:rFonts w:ascii="HG丸ｺﾞｼｯｸM-PRO" w:eastAsia="HG丸ｺﾞｼｯｸM-PRO" w:hAnsi="HG丸ｺﾞｼｯｸM-PRO" w:hint="eastAsia"/>
          <w:sz w:val="24"/>
        </w:rPr>
        <w:t>8:45～19:30）</w:t>
      </w:r>
    </w:p>
    <w:p w14:paraId="3E4F4A8F" w14:textId="77777777" w:rsidR="003E5C14" w:rsidRPr="007B31A4" w:rsidRDefault="003E5C14" w:rsidP="003E5C14">
      <w:pPr>
        <w:snapToGrid w:val="0"/>
        <w:jc w:val="left"/>
        <w:rPr>
          <w:rFonts w:ascii="HG丸ｺﾞｼｯｸM-PRO" w:eastAsia="HG丸ｺﾞｼｯｸM-PRO" w:hAnsi="HG丸ｺﾞｼｯｸM-PRO"/>
          <w:sz w:val="24"/>
        </w:rPr>
      </w:pPr>
      <w:r>
        <w:rPr>
          <w:rFonts w:ascii="HG丸ｺﾞｼｯｸM-PRO" w:eastAsia="HG丸ｺﾞｼｯｸM-PRO" w:hAnsi="HG丸ｺﾞｼｯｸM-PRO" w:hint="eastAsia"/>
          <w:noProof/>
          <w:sz w:val="22"/>
          <w:szCs w:val="22"/>
        </w:rPr>
        <mc:AlternateContent>
          <mc:Choice Requires="wps">
            <w:drawing>
              <wp:anchor distT="0" distB="0" distL="114300" distR="114300" simplePos="0" relativeHeight="251682816" behindDoc="0" locked="0" layoutInCell="1" allowOverlap="1" wp14:anchorId="198135E5" wp14:editId="0CFD42D3">
                <wp:simplePos x="0" y="0"/>
                <wp:positionH relativeFrom="margin">
                  <wp:align>right</wp:align>
                </wp:positionH>
                <wp:positionV relativeFrom="paragraph">
                  <wp:posOffset>415290</wp:posOffset>
                </wp:positionV>
                <wp:extent cx="792000" cy="324000"/>
                <wp:effectExtent l="0" t="0" r="8255" b="0"/>
                <wp:wrapNone/>
                <wp:docPr id="6" name="テキスト ボックス 6"/>
                <wp:cNvGraphicFramePr/>
                <a:graphic xmlns:a="http://schemas.openxmlformats.org/drawingml/2006/main">
                  <a:graphicData uri="http://schemas.microsoft.com/office/word/2010/wordprocessingShape">
                    <wps:wsp>
                      <wps:cNvSpPr txBox="1"/>
                      <wps:spPr>
                        <a:xfrm>
                          <a:off x="0" y="0"/>
                          <a:ext cx="792000" cy="324000"/>
                        </a:xfrm>
                        <a:prstGeom prst="rect">
                          <a:avLst/>
                        </a:prstGeom>
                        <a:solidFill>
                          <a:sysClr val="window" lastClr="FFFFFF"/>
                        </a:solidFill>
                        <a:ln w="6350">
                          <a:noFill/>
                        </a:ln>
                      </wps:spPr>
                      <wps:txbx>
                        <w:txbxContent>
                          <w:p w14:paraId="4F90D600" w14:textId="77777777" w:rsidR="003E5C14" w:rsidRPr="006F53D2" w:rsidRDefault="003E5C14" w:rsidP="003E5C14">
                            <w:pPr>
                              <w:jc w:val="center"/>
                              <w:rPr>
                                <w:rFonts w:ascii="HG丸ｺﾞｼｯｸM-PRO" w:eastAsia="HG丸ｺﾞｼｯｸM-PRO" w:hAnsi="HG丸ｺﾞｼｯｸM-PRO"/>
                                <w:szCs w:val="21"/>
                              </w:rPr>
                            </w:pPr>
                            <w:r w:rsidRPr="006F53D2">
                              <w:rPr>
                                <w:rFonts w:ascii="HG丸ｺﾞｼｯｸM-PRO" w:eastAsia="HG丸ｺﾞｼｯｸM-PRO" w:hAnsi="HG丸ｺﾞｼｯｸM-PRO" w:hint="eastAsia"/>
                                <w:szCs w:val="21"/>
                              </w:rPr>
                              <w:t>R</w:t>
                            </w:r>
                            <w:r>
                              <w:rPr>
                                <w:rFonts w:ascii="HG丸ｺﾞｼｯｸM-PRO" w:eastAsia="HG丸ｺﾞｼｯｸM-PRO" w:hAnsi="HG丸ｺﾞｼｯｸM-PRO"/>
                                <w:szCs w:val="21"/>
                              </w:rPr>
                              <w:t>7.10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8135E5" id="テキスト ボックス 6" o:spid="_x0000_s1030" type="#_x0000_t202" style="position:absolute;margin-left:11.15pt;margin-top:32.7pt;width:62.35pt;height:25.5pt;z-index:2516828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" fillcolor="window" stroked="f" strokeweight=".5pt">
                <v:textbox>
                  <w:txbxContent>
                    <w:p w14:paraId="4F90D600" w14:textId="77777777" w:rsidR="003E5C14" w:rsidRPr="006F53D2" w:rsidRDefault="003E5C14" w:rsidP="003E5C14">
                      <w:pPr>
                        <w:jc w:val="center"/>
                        <w:rPr>
                          <w:rFonts w:ascii="HG丸ｺﾞｼｯｸM-PRO" w:eastAsia="HG丸ｺﾞｼｯｸM-PRO" w:hAnsi="HG丸ｺﾞｼｯｸM-PRO"/>
                          <w:szCs w:val="21"/>
                        </w:rPr>
                      </w:pPr>
                      <w:r w:rsidRPr="006F53D2">
                        <w:rPr>
                          <w:rFonts w:ascii="HG丸ｺﾞｼｯｸM-PRO" w:eastAsia="HG丸ｺﾞｼｯｸM-PRO" w:hAnsi="HG丸ｺﾞｼｯｸM-PRO" w:hint="eastAsia"/>
                          <w:szCs w:val="21"/>
                        </w:rPr>
                        <w:t>R</w:t>
                      </w:r>
                      <w:r>
                        <w:rPr>
                          <w:rFonts w:ascii="HG丸ｺﾞｼｯｸM-PRO" w:eastAsia="HG丸ｺﾞｼｯｸM-PRO" w:hAnsi="HG丸ｺﾞｼｯｸM-PRO"/>
                          <w:szCs w:val="21"/>
                        </w:rPr>
                        <w:t>7.10</w:t>
                      </w:r>
                    </w:p>
                  </w:txbxContent>
                </v:textbox>
                <w10:wrap anchorx="margin"/>
              </v:shape>
            </w:pict>
          </mc:Fallback>
        </mc:AlternateContent>
      </w:r>
      <w:r>
        <w:rPr>
          <w:rFonts w:ascii="HG丸ｺﾞｼｯｸM-PRO" w:eastAsia="HG丸ｺﾞｼｯｸM-PRO" w:hAnsi="HG丸ｺﾞｼｯｸM-PRO" w:hint="eastAsia"/>
          <w:sz w:val="24"/>
        </w:rPr>
        <w:t xml:space="preserve">　　</w:t>
      </w:r>
      <w:r w:rsidRPr="002211B1">
        <w:rPr>
          <w:rFonts w:ascii="HG丸ｺﾞｼｯｸM-PRO" w:eastAsia="HG丸ｺﾞｼｯｸM-PRO" w:hAnsi="HG丸ｺﾞｼｯｸM-PRO" w:hint="eastAsia"/>
          <w:sz w:val="24"/>
        </w:rPr>
        <w:t>直通</w:t>
      </w:r>
      <w:r>
        <w:rPr>
          <w:rFonts w:ascii="HG丸ｺﾞｼｯｸM-PRO" w:eastAsia="HG丸ｺﾞｼｯｸM-PRO" w:hAnsi="HG丸ｺﾞｼｯｸM-PRO" w:hint="eastAsia"/>
          <w:sz w:val="24"/>
        </w:rPr>
        <w:t>FAX</w:t>
      </w:r>
      <w:r w:rsidRPr="002211B1">
        <w:rPr>
          <w:rFonts w:ascii="HG丸ｺﾞｼｯｸM-PRO" w:eastAsia="HG丸ｺﾞｼｯｸM-PRO" w:hAnsi="HG丸ｺﾞｼｯｸM-PRO" w:hint="eastAsia"/>
          <w:sz w:val="24"/>
        </w:rPr>
        <w:t xml:space="preserve">：052-704-2790　</w:t>
      </w:r>
      <w:r>
        <w:rPr>
          <w:rFonts w:ascii="HG丸ｺﾞｼｯｸM-PRO" w:eastAsia="HG丸ｺﾞｼｯｸM-PRO" w:hAnsi="HG丸ｺﾞｼｯｸM-PRO" w:hint="eastAsia"/>
          <w:sz w:val="24"/>
        </w:rPr>
        <w:t>TEL</w:t>
      </w:r>
      <w:r w:rsidRPr="002211B1">
        <w:rPr>
          <w:rFonts w:ascii="HG丸ｺﾞｼｯｸM-PRO" w:eastAsia="HG丸ｺﾞｼｯｸM-PRO" w:hAnsi="HG丸ｺﾞｼｯｸM-PRO" w:hint="eastAsia"/>
          <w:sz w:val="24"/>
        </w:rPr>
        <w:t>：052-704-9555</w:t>
      </w:r>
    </w:p>
    <w:p w14:paraId="57BC720F" w14:textId="77777777" w:rsidR="003E5C14" w:rsidRPr="003E5C14" w:rsidRDefault="003E5C14" w:rsidP="007B31A4">
      <w:pPr>
        <w:widowControl/>
        <w:jc w:val="left"/>
        <w:rPr>
          <w:rFonts w:ascii="HG丸ｺﾞｼｯｸM-PRO" w:eastAsia="HG丸ｺﾞｼｯｸM-PRO" w:hAnsi="HG丸ｺﾞｼｯｸM-PRO"/>
          <w:sz w:val="24"/>
        </w:rPr>
      </w:pPr>
    </w:p>
    <w:p w14:paraId="41661D27" w14:textId="77777777" w:rsidR="003E5C14" w:rsidRDefault="003E5C14" w:rsidP="007B31A4">
      <w:pPr>
        <w:widowControl/>
        <w:jc w:val="left"/>
        <w:rPr>
          <w:rFonts w:ascii="HG丸ｺﾞｼｯｸM-PRO" w:eastAsia="HG丸ｺﾞｼｯｸM-PRO" w:hAnsi="HG丸ｺﾞｼｯｸM-PRO"/>
          <w:sz w:val="24"/>
        </w:rPr>
      </w:pPr>
    </w:p>
    <w:p w14:paraId="13F11B78" w14:textId="2D6C19F7" w:rsidR="00062220" w:rsidRDefault="00E67F42" w:rsidP="007B31A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b/>
          <w:noProof/>
          <w:sz w:val="32"/>
          <w:szCs w:val="32"/>
        </w:rPr>
        <mc:AlternateContent>
          <mc:Choice Requires="wps">
            <w:drawing>
              <wp:anchor distT="0" distB="0" distL="114300" distR="114300" simplePos="0" relativeHeight="251666432" behindDoc="0" locked="0" layoutInCell="1" allowOverlap="1" wp14:anchorId="1D54A39D" wp14:editId="2F62134F">
                <wp:simplePos x="0" y="0"/>
                <wp:positionH relativeFrom="margin">
                  <wp:align>center</wp:align>
                </wp:positionH>
                <wp:positionV relativeFrom="paragraph">
                  <wp:posOffset>-252095</wp:posOffset>
                </wp:positionV>
                <wp:extent cx="3600000" cy="431640"/>
                <wp:effectExtent l="0" t="0" r="635" b="6985"/>
                <wp:wrapNone/>
                <wp:docPr id="5"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0" cy="43164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39101A56" w14:textId="6FD46348" w:rsidR="009D1719" w:rsidRPr="00A0551E" w:rsidRDefault="009D1719" w:rsidP="00816979">
                            <w:pPr>
                              <w:jc w:val="center"/>
                              <w:rPr>
                                <w:sz w:val="22"/>
                              </w:rPr>
                            </w:pPr>
                            <w:r w:rsidRPr="008D0A89">
                              <w:rPr>
                                <w:rFonts w:ascii="HG丸ｺﾞｼｯｸM-PRO" w:eastAsia="HG丸ｺﾞｼｯｸM-PRO" w:hAnsi="HG丸ｺﾞｼｯｸM-PRO" w:hint="eastAsia"/>
                                <w:sz w:val="22"/>
                              </w:rPr>
                              <w:t xml:space="preserve">名古屋市立大学医学部附属　</w:t>
                            </w:r>
                            <w:r w:rsidRPr="008D0A89">
                              <w:rPr>
                                <w:rFonts w:ascii="HG丸ｺﾞｼｯｸM-PRO" w:eastAsia="HG丸ｺﾞｼｯｸM-PRO" w:hAnsi="HG丸ｺﾞｼｯｸM-PRO" w:hint="eastAsia"/>
                                <w:b/>
                                <w:sz w:val="32"/>
                                <w:szCs w:val="32"/>
                              </w:rPr>
                              <w:t>みらい光生病院</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54A39D" id="テキスト ボックス 5" o:spid="_x0000_s1031" type="#_x0000_t202" style="position:absolute;margin-left:0;margin-top:-19.85pt;width:283.45pt;height:34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" stroked="f" strokeweight=".5pt">
                <v:textbox>
                  <w:txbxContent>
                    <w:p w14:paraId="39101A56" w14:textId="6FD46348" w:rsidR="009D1719" w:rsidRPr="00A0551E" w:rsidRDefault="009D1719" w:rsidP="00816979">
                      <w:pPr>
                        <w:jc w:val="center"/>
                        <w:rPr>
                          <w:sz w:val="22"/>
                        </w:rPr>
                      </w:pPr>
                      <w:r w:rsidRPr="008D0A89">
                        <w:rPr>
                          <w:rFonts w:ascii="HG丸ｺﾞｼｯｸM-PRO" w:eastAsia="HG丸ｺﾞｼｯｸM-PRO" w:hAnsi="HG丸ｺﾞｼｯｸM-PRO" w:hint="eastAsia"/>
                          <w:sz w:val="22"/>
                        </w:rPr>
                        <w:t xml:space="preserve">名古屋市立大学医学部附属　</w:t>
                      </w:r>
                      <w:r w:rsidRPr="008D0A89">
                        <w:rPr>
                          <w:rFonts w:ascii="HG丸ｺﾞｼｯｸM-PRO" w:eastAsia="HG丸ｺﾞｼｯｸM-PRO" w:hAnsi="HG丸ｺﾞｼｯｸM-PRO" w:hint="eastAsia"/>
                          <w:b/>
                          <w:sz w:val="32"/>
                          <w:szCs w:val="32"/>
                        </w:rPr>
                        <w:t>みらい光生病院</w:t>
                      </w:r>
                    </w:p>
                  </w:txbxContent>
                </v:textbox>
                <w10:wrap anchorx="margin"/>
              </v:shape>
            </w:pict>
          </mc:Fallback>
        </mc:AlternateContent>
      </w:r>
    </w:p>
    <w:p w14:paraId="4C3EEC51" w14:textId="6E431BCF" w:rsidR="00062220" w:rsidRPr="008D0A89" w:rsidRDefault="006829EB" w:rsidP="00C06D9B">
      <w:pPr>
        <w:widowControl/>
        <w:spacing w:beforeLines="50" w:before="180"/>
        <w:ind w:firstLineChars="650" w:firstLine="2871"/>
        <w:rPr>
          <w:rFonts w:ascii="HG丸ｺﾞｼｯｸM-PRO" w:eastAsia="HG丸ｺﾞｼｯｸM-PRO" w:hAnsi="HG丸ｺﾞｼｯｸM-PRO"/>
          <w:b/>
          <w:sz w:val="44"/>
          <w:szCs w:val="44"/>
        </w:rPr>
      </w:pPr>
      <w:r>
        <w:rPr>
          <w:rFonts w:ascii="HG丸ｺﾞｼｯｸM-PRO" w:eastAsia="HG丸ｺﾞｼｯｸM-PRO" w:hAnsi="HG丸ｺﾞｼｯｸM-PRO" w:hint="eastAsia"/>
          <w:b/>
          <w:sz w:val="44"/>
          <w:szCs w:val="44"/>
        </w:rPr>
        <w:t>MRC</w:t>
      </w:r>
      <w:r w:rsidR="00E55EEF">
        <w:rPr>
          <w:rFonts w:ascii="HG丸ｺﾞｼｯｸM-PRO" w:eastAsia="HG丸ｺﾞｼｯｸM-PRO" w:hAnsi="HG丸ｺﾞｼｯｸM-PRO" w:hint="eastAsia"/>
          <w:b/>
          <w:sz w:val="44"/>
          <w:szCs w:val="44"/>
        </w:rPr>
        <w:t>P</w:t>
      </w:r>
      <w:r w:rsidR="00062220" w:rsidRPr="008D0A89">
        <w:rPr>
          <w:rFonts w:ascii="HG丸ｺﾞｼｯｸM-PRO" w:eastAsia="HG丸ｺﾞｼｯｸM-PRO" w:hAnsi="HG丸ｺﾞｼｯｸM-PRO" w:hint="eastAsia"/>
          <w:b/>
          <w:sz w:val="44"/>
          <w:szCs w:val="44"/>
        </w:rPr>
        <w:t>検査説明書</w:t>
      </w:r>
    </w:p>
    <w:p w14:paraId="0F986927" w14:textId="77777777" w:rsidR="00062220" w:rsidRPr="00816979" w:rsidRDefault="00062220" w:rsidP="007B31A4">
      <w:pPr>
        <w:widowControl/>
        <w:jc w:val="left"/>
        <w:rPr>
          <w:rFonts w:ascii="HG丸ｺﾞｼｯｸM-PRO" w:eastAsia="HG丸ｺﾞｼｯｸM-PRO" w:hAnsi="HG丸ｺﾞｼｯｸM-PRO"/>
          <w:sz w:val="24"/>
        </w:rPr>
      </w:pPr>
    </w:p>
    <w:p w14:paraId="774AF70D" w14:textId="7433FE15" w:rsidR="00650F1C" w:rsidRPr="00650F1C" w:rsidRDefault="00650F1C" w:rsidP="00AB0612">
      <w:pPr>
        <w:widowControl/>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１）</w:t>
      </w:r>
      <w:r>
        <w:rPr>
          <w:rFonts w:ascii="HG丸ｺﾞｼｯｸM-PRO" w:eastAsia="HG丸ｺﾞｼｯｸM-PRO" w:hAnsi="HG丸ｺﾞｼｯｸM-PRO" w:hint="eastAsia"/>
          <w:sz w:val="24"/>
        </w:rPr>
        <w:t>食事・水分・薬について</w:t>
      </w:r>
    </w:p>
    <w:p w14:paraId="6919FC57" w14:textId="7D92F7D9" w:rsidR="001838F2" w:rsidRPr="00650F1C" w:rsidRDefault="00650F1C" w:rsidP="004E40F7">
      <w:pPr>
        <w:widowControl/>
        <w:ind w:leftChars="52" w:left="283" w:hangingChars="79" w:hanging="174"/>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lang w:val="pt-BR"/>
        </w:rPr>
        <w:t>〇</w:t>
      </w:r>
      <w:r w:rsidR="001838F2" w:rsidRPr="00650F1C">
        <w:rPr>
          <w:rFonts w:ascii="HG丸ｺﾞｼｯｸM-PRO" w:eastAsia="HG丸ｺﾞｼｯｸM-PRO" w:hAnsi="HG丸ｺﾞｼｯｸM-PRO" w:hint="eastAsia"/>
          <w:sz w:val="22"/>
          <w:szCs w:val="22"/>
        </w:rPr>
        <w:t>食事と水分</w:t>
      </w:r>
      <w:r w:rsidRPr="00650F1C">
        <w:rPr>
          <w:rFonts w:ascii="HG丸ｺﾞｼｯｸM-PRO" w:eastAsia="HG丸ｺﾞｼｯｸM-PRO" w:hAnsi="HG丸ｺﾞｼｯｸM-PRO" w:hint="eastAsia"/>
          <w:sz w:val="22"/>
          <w:szCs w:val="22"/>
        </w:rPr>
        <w:t>:</w:t>
      </w:r>
      <w:bookmarkStart w:id="5" w:name="_Hlk175666452"/>
      <w:r w:rsidR="004E40F7" w:rsidRPr="008212E0">
        <w:rPr>
          <w:rFonts w:ascii="HG丸ｺﾞｼｯｸM-PRO" w:eastAsia="HG丸ｺﾞｼｯｸM-PRO" w:hAnsi="HG丸ｺﾞｼｯｸM-PRO" w:hint="eastAsia"/>
          <w:sz w:val="22"/>
          <w:szCs w:val="22"/>
        </w:rPr>
        <w:t>午前検査の場合は朝食を、午後検査の場合は昼食を中止してください</w:t>
      </w:r>
      <w:r w:rsidR="001838F2" w:rsidRPr="008212E0">
        <w:rPr>
          <w:rFonts w:ascii="HG丸ｺﾞｼｯｸM-PRO" w:eastAsia="HG丸ｺﾞｼｯｸM-PRO" w:hAnsi="HG丸ｺﾞｼｯｸM-PRO" w:hint="eastAsia"/>
          <w:sz w:val="22"/>
          <w:szCs w:val="22"/>
        </w:rPr>
        <w:t>。</w:t>
      </w:r>
      <w:r w:rsidR="004E40F7" w:rsidRPr="008212E0">
        <w:rPr>
          <w:rFonts w:ascii="HG丸ｺﾞｼｯｸM-PRO" w:eastAsia="HG丸ｺﾞｼｯｸM-PRO" w:hAnsi="HG丸ｺﾞｼｯｸM-PRO" w:hint="eastAsia"/>
          <w:sz w:val="22"/>
          <w:szCs w:val="22"/>
        </w:rPr>
        <w:t>ただし、少量の水は飲んでかまいません</w:t>
      </w:r>
      <w:bookmarkEnd w:id="5"/>
      <w:r w:rsidR="004E40F7" w:rsidRPr="008212E0">
        <w:rPr>
          <w:rFonts w:ascii="HG丸ｺﾞｼｯｸM-PRO" w:eastAsia="HG丸ｺﾞｼｯｸM-PRO" w:hAnsi="HG丸ｺﾞｼｯｸM-PRO" w:hint="eastAsia"/>
          <w:sz w:val="22"/>
          <w:szCs w:val="22"/>
        </w:rPr>
        <w:t>。</w:t>
      </w:r>
      <w:r w:rsidR="004E40F7" w:rsidRPr="00650F1C">
        <w:rPr>
          <w:rFonts w:ascii="HG丸ｺﾞｼｯｸM-PRO" w:eastAsia="HG丸ｺﾞｼｯｸM-PRO" w:hAnsi="HG丸ｺﾞｼｯｸM-PRO" w:hint="eastAsia"/>
          <w:sz w:val="22"/>
          <w:szCs w:val="22"/>
        </w:rPr>
        <w:t>過度な脱水にならないように、ご注意ください。</w:t>
      </w:r>
    </w:p>
    <w:p w14:paraId="13D54ED8" w14:textId="7FCF7D0B" w:rsidR="001838F2" w:rsidRPr="00650F1C" w:rsidRDefault="001838F2" w:rsidP="00650F1C">
      <w:pPr>
        <w:widowControl/>
        <w:ind w:firstLineChars="50" w:firstLine="11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 xml:space="preserve">〇　　薬　　</w:t>
      </w:r>
      <w:r w:rsidR="00650F1C" w:rsidRPr="00650F1C">
        <w:rPr>
          <w:rFonts w:ascii="HG丸ｺﾞｼｯｸM-PRO" w:eastAsia="HG丸ｺﾞｼｯｸM-PRO" w:hAnsi="HG丸ｺﾞｼｯｸM-PRO" w:hint="eastAsia"/>
          <w:sz w:val="22"/>
          <w:szCs w:val="22"/>
        </w:rPr>
        <w:t>:</w:t>
      </w:r>
      <w:r w:rsidRPr="00650F1C">
        <w:rPr>
          <w:rFonts w:ascii="HG丸ｺﾞｼｯｸM-PRO" w:eastAsia="HG丸ｺﾞｼｯｸM-PRO" w:hAnsi="HG丸ｺﾞｼｯｸM-PRO" w:hint="eastAsia"/>
          <w:sz w:val="22"/>
          <w:szCs w:val="22"/>
        </w:rPr>
        <w:t>常用薬がある場合は、服用するかどうか主治医と相談してください。</w:t>
      </w:r>
    </w:p>
    <w:p w14:paraId="1D478F0A" w14:textId="77777777" w:rsidR="00C11484" w:rsidRDefault="00C11484" w:rsidP="001838F2">
      <w:pPr>
        <w:widowControl/>
        <w:jc w:val="left"/>
        <w:rPr>
          <w:rFonts w:ascii="HG丸ｺﾞｼｯｸM-PRO" w:eastAsia="HG丸ｺﾞｼｯｸM-PRO" w:hAnsi="HG丸ｺﾞｼｯｸM-PRO"/>
          <w:sz w:val="24"/>
        </w:rPr>
      </w:pPr>
    </w:p>
    <w:p w14:paraId="79D705EA" w14:textId="59B8B012" w:rsidR="001838F2" w:rsidRDefault="001838F2" w:rsidP="001838F2">
      <w:pPr>
        <w:widowControl/>
        <w:jc w:val="left"/>
        <w:rPr>
          <w:rFonts w:ascii="HG丸ｺﾞｼｯｸM-PRO" w:eastAsia="HG丸ｺﾞｼｯｸM-PRO" w:hAnsi="HG丸ｺﾞｼｯｸM-PRO"/>
          <w:sz w:val="24"/>
        </w:rPr>
      </w:pPr>
      <w:r w:rsidRPr="007B31A4">
        <w:rPr>
          <w:rFonts w:ascii="HG丸ｺﾞｼｯｸM-PRO" w:eastAsia="HG丸ｺﾞｼｯｸM-PRO" w:hAnsi="HG丸ｺﾞｼｯｸM-PRO" w:hint="eastAsia"/>
          <w:sz w:val="24"/>
        </w:rPr>
        <w:t>２）</w:t>
      </w:r>
      <w:r>
        <w:rPr>
          <w:rFonts w:ascii="HG丸ｺﾞｼｯｸM-PRO" w:eastAsia="HG丸ｺﾞｼｯｸM-PRO" w:hAnsi="HG丸ｺﾞｼｯｸM-PRO" w:hint="eastAsia"/>
          <w:sz w:val="24"/>
        </w:rPr>
        <w:t>当日の持ち物・服装・検査について</w:t>
      </w:r>
    </w:p>
    <w:p w14:paraId="3515B2CC" w14:textId="69B996AC" w:rsidR="001838F2" w:rsidRPr="00650F1C" w:rsidRDefault="001838F2" w:rsidP="006D0ACF">
      <w:pPr>
        <w:widowControl/>
        <w:ind w:firstLineChars="50" w:firstLine="11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〇検査当日は</w:t>
      </w:r>
      <w:r w:rsidRPr="00650F1C">
        <w:rPr>
          <w:rFonts w:ascii="HG丸ｺﾞｼｯｸM-PRO" w:eastAsia="HG丸ｺﾞｼｯｸM-PRO" w:hAnsi="HG丸ｺﾞｼｯｸM-PRO" w:hint="eastAsia"/>
          <w:b/>
          <w:bCs/>
          <w:sz w:val="22"/>
          <w:szCs w:val="22"/>
        </w:rPr>
        <w:t>予約時刻20分前に</w:t>
      </w:r>
      <w:r w:rsidRPr="00650F1C">
        <w:rPr>
          <w:rFonts w:ascii="HG丸ｺﾞｼｯｸM-PRO" w:eastAsia="HG丸ｺﾞｼｯｸM-PRO" w:hAnsi="HG丸ｺﾞｼｯｸM-PRO" w:hint="eastAsia"/>
          <w:sz w:val="22"/>
          <w:szCs w:val="22"/>
        </w:rPr>
        <w:t>１階総合受付にお越しください。</w:t>
      </w:r>
    </w:p>
    <w:p w14:paraId="27166824" w14:textId="459B61E4" w:rsidR="001838F2" w:rsidRPr="00650F1C" w:rsidRDefault="001838F2" w:rsidP="006D0ACF">
      <w:pPr>
        <w:widowControl/>
        <w:ind w:firstLineChars="50" w:firstLine="11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〇ＭＲＣＰ検査に関する同意問診書、体内金属問診票を持参してください。</w:t>
      </w:r>
    </w:p>
    <w:p w14:paraId="33BF5FAA" w14:textId="0C8F5C7A" w:rsidR="001838F2" w:rsidRPr="00650F1C" w:rsidRDefault="001838F2" w:rsidP="006D0ACF">
      <w:pPr>
        <w:widowControl/>
        <w:ind w:firstLineChars="50" w:firstLine="11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w:t>
      </w:r>
      <w:r w:rsidR="00C77E00" w:rsidRPr="00650F1C">
        <w:rPr>
          <w:rFonts w:ascii="HG丸ｺﾞｼｯｸM-PRO" w:eastAsia="HG丸ｺﾞｼｯｸM-PRO" w:hAnsi="HG丸ｺﾞｼｯｸM-PRO" w:hint="eastAsia"/>
          <w:sz w:val="22"/>
          <w:szCs w:val="22"/>
        </w:rPr>
        <w:t>検査の所要時間は約30分です。</w:t>
      </w:r>
    </w:p>
    <w:p w14:paraId="64D69E0A" w14:textId="33FBAF74" w:rsidR="00C77E00" w:rsidRPr="00650F1C" w:rsidRDefault="00C77E00" w:rsidP="006D0ACF">
      <w:pPr>
        <w:widowControl/>
        <w:ind w:firstLineChars="50" w:firstLine="11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〇検査中は大きい音がする、身体を動かせない、息を止めるなどの制約があります。</w:t>
      </w:r>
    </w:p>
    <w:p w14:paraId="6FFCBF89" w14:textId="06EDD82D" w:rsidR="00C77E00" w:rsidRPr="00650F1C" w:rsidRDefault="00C77E00" w:rsidP="006D0ACF">
      <w:pPr>
        <w:widowControl/>
        <w:ind w:leftChars="50" w:left="325" w:hangingChars="100" w:hanging="220"/>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〇保温性衣類(ヒートテックなど)・消臭系衣類、金属製の装飾品、入れ歯、補聴器、貼付薬、コンタクトレンズ(カラーコンタクトに限らず)などは検査前に更衣もしくは外していただきます。</w:t>
      </w:r>
    </w:p>
    <w:p w14:paraId="5265E3BC" w14:textId="1F32026E" w:rsidR="00650F1C" w:rsidRPr="00650F1C" w:rsidRDefault="00650F1C" w:rsidP="006D0ACF">
      <w:pPr>
        <w:widowControl/>
        <w:ind w:leftChars="50" w:left="105"/>
        <w:jc w:val="left"/>
        <w:rPr>
          <w:rFonts w:ascii="HG丸ｺﾞｼｯｸM-PRO" w:eastAsia="HG丸ｺﾞｼｯｸM-PRO" w:hAnsi="HG丸ｺﾞｼｯｸM-PRO"/>
          <w:sz w:val="22"/>
          <w:szCs w:val="22"/>
        </w:rPr>
      </w:pPr>
      <w:r w:rsidRPr="00650F1C">
        <w:rPr>
          <w:rFonts w:ascii="HG丸ｺﾞｼｯｸM-PRO" w:eastAsia="HG丸ｺﾞｼｯｸM-PRO" w:hAnsi="HG丸ｺﾞｼｯｸM-PRO" w:hint="eastAsia"/>
          <w:sz w:val="22"/>
          <w:szCs w:val="22"/>
        </w:rPr>
        <w:t>〇化粧品、制汗剤・デオドラント</w:t>
      </w:r>
      <w:r w:rsidR="006D0ACF">
        <w:rPr>
          <w:rFonts w:ascii="HG丸ｺﾞｼｯｸM-PRO" w:eastAsia="HG丸ｺﾞｼｯｸM-PRO" w:hAnsi="HG丸ｺﾞｼｯｸM-PRO" w:hint="eastAsia"/>
          <w:sz w:val="22"/>
          <w:szCs w:val="22"/>
        </w:rPr>
        <w:t>(</w:t>
      </w:r>
      <w:r w:rsidRPr="00650F1C">
        <w:rPr>
          <w:rFonts w:ascii="HG丸ｺﾞｼｯｸM-PRO" w:eastAsia="HG丸ｺﾞｼｯｸM-PRO" w:hAnsi="HG丸ｺﾞｼｯｸM-PRO" w:hint="eastAsia"/>
          <w:sz w:val="22"/>
          <w:szCs w:val="22"/>
        </w:rPr>
        <w:t>Aｇ+など</w:t>
      </w:r>
      <w:r w:rsidR="006D0ACF">
        <w:rPr>
          <w:rFonts w:ascii="HG丸ｺﾞｼｯｸM-PRO" w:eastAsia="HG丸ｺﾞｼｯｸM-PRO" w:hAnsi="HG丸ｺﾞｼｯｸM-PRO" w:hint="eastAsia"/>
          <w:sz w:val="22"/>
          <w:szCs w:val="22"/>
        </w:rPr>
        <w:t>)、UV</w:t>
      </w:r>
      <w:r w:rsidRPr="00650F1C">
        <w:rPr>
          <w:rFonts w:ascii="HG丸ｺﾞｼｯｸM-PRO" w:eastAsia="HG丸ｺﾞｼｯｸM-PRO" w:hAnsi="HG丸ｺﾞｼｯｸM-PRO" w:hint="eastAsia"/>
          <w:sz w:val="22"/>
          <w:szCs w:val="22"/>
        </w:rPr>
        <w:t>ケア用品</w:t>
      </w:r>
      <w:r w:rsidR="00203616">
        <w:rPr>
          <w:rFonts w:ascii="HG丸ｺﾞｼｯｸM-PRO" w:eastAsia="HG丸ｺﾞｼｯｸM-PRO" w:hAnsi="HG丸ｺﾞｼｯｸM-PRO" w:hint="eastAsia"/>
          <w:sz w:val="22"/>
          <w:szCs w:val="22"/>
        </w:rPr>
        <w:t>、</w:t>
      </w:r>
      <w:bookmarkStart w:id="6" w:name="_Hlk175643291"/>
      <w:r w:rsidR="00203616" w:rsidRPr="008212E0">
        <w:rPr>
          <w:rFonts w:ascii="HG丸ｺﾞｼｯｸM-PRO" w:eastAsia="HG丸ｺﾞｼｯｸM-PRO" w:hAnsi="HG丸ｺﾞｼｯｸM-PRO" w:hint="eastAsia"/>
          <w:sz w:val="22"/>
          <w:szCs w:val="22"/>
        </w:rPr>
        <w:t>黒色の増毛剤やその他パウダー製品</w:t>
      </w:r>
      <w:bookmarkEnd w:id="6"/>
      <w:r w:rsidRPr="00650F1C">
        <w:rPr>
          <w:rFonts w:ascii="HG丸ｺﾞｼｯｸM-PRO" w:eastAsia="HG丸ｺﾞｼｯｸM-PRO" w:hAnsi="HG丸ｺﾞｼｯｸM-PRO" w:hint="eastAsia"/>
          <w:sz w:val="22"/>
          <w:szCs w:val="22"/>
        </w:rPr>
        <w:t>などを検査当日は使用しないでください。</w:t>
      </w:r>
    </w:p>
    <w:p w14:paraId="69E6E3A9" w14:textId="77777777" w:rsidR="00C11484" w:rsidRDefault="00C11484" w:rsidP="00650F1C">
      <w:pPr>
        <w:widowControl/>
        <w:jc w:val="left"/>
        <w:rPr>
          <w:rFonts w:ascii="HG丸ｺﾞｼｯｸM-PRO" w:eastAsia="HG丸ｺﾞｼｯｸM-PRO" w:hAnsi="HG丸ｺﾞｼｯｸM-PRO"/>
          <w:sz w:val="24"/>
        </w:rPr>
      </w:pPr>
    </w:p>
    <w:p w14:paraId="0FFB288E" w14:textId="1575F93A" w:rsidR="00650F1C" w:rsidRDefault="00650F1C" w:rsidP="00650F1C">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3</w:t>
      </w:r>
      <w:r w:rsidRPr="007B31A4">
        <w:rPr>
          <w:rFonts w:ascii="HG丸ｺﾞｼｯｸM-PRO" w:eastAsia="HG丸ｺﾞｼｯｸM-PRO" w:hAnsi="HG丸ｺﾞｼｯｸM-PRO" w:hint="eastAsia"/>
          <w:sz w:val="24"/>
        </w:rPr>
        <w:t>）</w:t>
      </w:r>
      <w:r>
        <w:rPr>
          <w:rFonts w:ascii="HG丸ｺﾞｼｯｸM-PRO" w:eastAsia="HG丸ｺﾞｼｯｸM-PRO" w:hAnsi="HG丸ｺﾞｼｯｸM-PRO" w:hint="eastAsia"/>
          <w:sz w:val="24"/>
        </w:rPr>
        <w:t>MRCP検査の注意事項について</w:t>
      </w:r>
    </w:p>
    <w:p w14:paraId="0409161A" w14:textId="22EE6309" w:rsidR="007B31A4" w:rsidRPr="008B7CEA" w:rsidRDefault="00650F1C" w:rsidP="006D0ACF">
      <w:pPr>
        <w:widowControl/>
        <w:ind w:leftChars="50" w:left="215" w:hangingChars="50" w:hanging="11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〇</w:t>
      </w:r>
      <w:r w:rsidR="006829EB" w:rsidRPr="008B7CEA">
        <w:rPr>
          <w:rFonts w:ascii="HG丸ｺﾞｼｯｸM-PRO" w:eastAsia="HG丸ｺﾞｼｯｸM-PRO" w:hAnsi="HG丸ｺﾞｼｯｸM-PRO" w:hint="eastAsia"/>
          <w:sz w:val="22"/>
          <w:szCs w:val="22"/>
        </w:rPr>
        <w:t>検査直前にボーズデルという液体(造影剤)を服用していただきます。ポーズデルを使用することにより膵管や胆管がはっきりと見えるようになり、病気の状態がより正確に把握</w:t>
      </w:r>
      <w:r w:rsidR="00C07139" w:rsidRPr="008B7CEA">
        <w:rPr>
          <w:rFonts w:ascii="HG丸ｺﾞｼｯｸM-PRO" w:eastAsia="HG丸ｺﾞｼｯｸM-PRO" w:hAnsi="HG丸ｺﾞｼｯｸM-PRO" w:hint="eastAsia"/>
          <w:sz w:val="22"/>
          <w:szCs w:val="22"/>
        </w:rPr>
        <w:t>できます。ボーズデルは、マンガンを含む容量</w:t>
      </w:r>
      <w:r w:rsidR="001838F2" w:rsidRPr="008B7CEA">
        <w:rPr>
          <w:rFonts w:ascii="HG丸ｺﾞｼｯｸM-PRO" w:eastAsia="HG丸ｺﾞｼｯｸM-PRO" w:hAnsi="HG丸ｺﾞｼｯｸM-PRO" w:hint="eastAsia"/>
          <w:sz w:val="22"/>
          <w:szCs w:val="22"/>
        </w:rPr>
        <w:t>250mLの無色透明で少し甘みのある液体です。服用後48時間で、ほぼ全てが糞中に排泄されます。</w:t>
      </w:r>
    </w:p>
    <w:p w14:paraId="33655170" w14:textId="77777777" w:rsidR="0069013A" w:rsidRPr="008B7CEA" w:rsidRDefault="00650F1C" w:rsidP="006D0ACF">
      <w:pPr>
        <w:widowControl/>
        <w:ind w:firstLineChars="50" w:firstLine="11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〇</w:t>
      </w:r>
      <w:r w:rsidR="0069013A" w:rsidRPr="008B7CEA">
        <w:rPr>
          <w:rFonts w:ascii="HG丸ｺﾞｼｯｸM-PRO" w:eastAsia="HG丸ｺﾞｼｯｸM-PRO" w:hAnsi="HG丸ｺﾞｼｯｸM-PRO" w:hint="eastAsia"/>
          <w:sz w:val="22"/>
          <w:szCs w:val="22"/>
        </w:rPr>
        <w:t>次の場合はボーズデルを使用できません。</w:t>
      </w:r>
    </w:p>
    <w:p w14:paraId="557B56F0" w14:textId="77777777" w:rsidR="0069013A" w:rsidRPr="008B7CEA" w:rsidRDefault="0069013A" w:rsidP="006D0ACF">
      <w:pPr>
        <w:widowControl/>
        <w:ind w:firstLineChars="100" w:firstLine="22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・過去にボーズデルを服用して、アレルギー症状が出たことがある方</w:t>
      </w:r>
    </w:p>
    <w:p w14:paraId="2EA21EFF" w14:textId="7647E23C" w:rsidR="0069013A" w:rsidRPr="008B7CEA" w:rsidRDefault="0069013A" w:rsidP="00AB0612">
      <w:pPr>
        <w:widowControl/>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 xml:space="preserve">　</w:t>
      </w:r>
      <w:r w:rsidR="006D0ACF">
        <w:rPr>
          <w:rFonts w:ascii="HG丸ｺﾞｼｯｸM-PRO" w:eastAsia="HG丸ｺﾞｼｯｸM-PRO" w:hAnsi="HG丸ｺﾞｼｯｸM-PRO" w:hint="eastAsia"/>
          <w:sz w:val="22"/>
          <w:szCs w:val="22"/>
        </w:rPr>
        <w:t xml:space="preserve"> </w:t>
      </w:r>
      <w:r w:rsidRPr="008B7CEA">
        <w:rPr>
          <w:rFonts w:ascii="HG丸ｺﾞｼｯｸM-PRO" w:eastAsia="HG丸ｺﾞｼｯｸM-PRO" w:hAnsi="HG丸ｺﾞｼｯｸM-PRO" w:hint="eastAsia"/>
          <w:sz w:val="22"/>
          <w:szCs w:val="22"/>
        </w:rPr>
        <w:t>※成分であるマンガンに対してアレルギーのある方も使用できません</w:t>
      </w:r>
    </w:p>
    <w:p w14:paraId="4E710682" w14:textId="30D591F7" w:rsidR="00650F1C" w:rsidRPr="008B7CEA" w:rsidRDefault="0069013A" w:rsidP="006D0ACF">
      <w:pPr>
        <w:widowControl/>
        <w:ind w:firstLineChars="100" w:firstLine="22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・消化管穿孔又はその疑いのある方</w:t>
      </w:r>
    </w:p>
    <w:p w14:paraId="10C3AB53" w14:textId="3EBF0651" w:rsidR="00650F1C" w:rsidRPr="008B7CEA" w:rsidRDefault="0069013A" w:rsidP="00AB0612">
      <w:pPr>
        <w:widowControl/>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 xml:space="preserve">　</w:t>
      </w:r>
      <w:r w:rsidR="006D0ACF">
        <w:rPr>
          <w:rFonts w:ascii="HG丸ｺﾞｼｯｸM-PRO" w:eastAsia="HG丸ｺﾞｼｯｸM-PRO" w:hAnsi="HG丸ｺﾞｼｯｸM-PRO" w:hint="eastAsia"/>
          <w:sz w:val="22"/>
          <w:szCs w:val="22"/>
        </w:rPr>
        <w:t xml:space="preserve"> </w:t>
      </w:r>
      <w:r w:rsidRPr="008B7CEA">
        <w:rPr>
          <w:rFonts w:ascii="HG丸ｺﾞｼｯｸM-PRO" w:eastAsia="HG丸ｺﾞｼｯｸM-PRO" w:hAnsi="HG丸ｺﾞｼｯｸM-PRO" w:hint="eastAsia"/>
          <w:sz w:val="22"/>
          <w:szCs w:val="22"/>
        </w:rPr>
        <w:t>※造影剤</w:t>
      </w:r>
      <w:r w:rsidR="00EE0B01" w:rsidRPr="008B7CEA">
        <w:rPr>
          <w:rFonts w:ascii="HG丸ｺﾞｼｯｸM-PRO" w:eastAsia="HG丸ｺﾞｼｯｸM-PRO" w:hAnsi="HG丸ｺﾞｼｯｸM-PRO" w:hint="eastAsia"/>
          <w:sz w:val="22"/>
          <w:szCs w:val="22"/>
        </w:rPr>
        <w:t>がお腹の中に漏れ、腹膜炎等の重篤な症状を引き起こす可能性があります。</w:t>
      </w:r>
    </w:p>
    <w:p w14:paraId="575441C4" w14:textId="77777777" w:rsidR="006D0ACF" w:rsidRDefault="00EE0B01" w:rsidP="006D0ACF">
      <w:pPr>
        <w:widowControl/>
        <w:ind w:leftChars="50" w:left="215" w:hangingChars="50" w:hanging="11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〇ボーズデルを服用すると</w:t>
      </w:r>
      <w:r w:rsidR="00FE7D19" w:rsidRPr="008B7CEA">
        <w:rPr>
          <w:rFonts w:ascii="HG丸ｺﾞｼｯｸM-PRO" w:eastAsia="HG丸ｺﾞｼｯｸM-PRO" w:hAnsi="HG丸ｺﾞｼｯｸM-PRO" w:hint="eastAsia"/>
          <w:sz w:val="22"/>
          <w:szCs w:val="22"/>
        </w:rPr>
        <w:t>、まれに副作用が起こります。</w:t>
      </w:r>
    </w:p>
    <w:p w14:paraId="42DD48C4" w14:textId="7655DEE1" w:rsidR="00650F1C" w:rsidRPr="008B7CEA" w:rsidRDefault="00FE7D19" w:rsidP="006D0ACF">
      <w:pPr>
        <w:widowControl/>
        <w:ind w:leftChars="150" w:left="315"/>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主な副作用は、軟便、下痢、腹痛、腹</w:t>
      </w:r>
      <w:r w:rsidR="007358DD" w:rsidRPr="008B7CEA">
        <w:rPr>
          <w:rFonts w:ascii="HG丸ｺﾞｼｯｸM-PRO" w:eastAsia="HG丸ｺﾞｼｯｸM-PRO" w:hAnsi="HG丸ｺﾞｼｯｸM-PRO" w:hint="eastAsia"/>
          <w:sz w:val="22"/>
          <w:szCs w:val="22"/>
        </w:rPr>
        <w:t>鳴、悪心、腹部膨満、胸やけ、眠気、頭痛などで、基本的に自然に軽快します。このような副作用が起こる確率は</w:t>
      </w:r>
      <w:r w:rsidR="003E41A9" w:rsidRPr="008B7CEA">
        <w:rPr>
          <w:rFonts w:ascii="HG丸ｺﾞｼｯｸM-PRO" w:eastAsia="HG丸ｺﾞｼｯｸM-PRO" w:hAnsi="HG丸ｺﾞｼｯｸM-PRO" w:hint="eastAsia"/>
          <w:sz w:val="22"/>
          <w:szCs w:val="22"/>
        </w:rPr>
        <w:t>1000人に1人程度(0.1～5％未満)といわれています。これ以上の重篤な副作用の報告はありません。</w:t>
      </w:r>
    </w:p>
    <w:p w14:paraId="3A95EDF0" w14:textId="4A9E3389" w:rsidR="003E41A9" w:rsidRPr="008B7CEA" w:rsidRDefault="003E41A9" w:rsidP="006D0ACF">
      <w:pPr>
        <w:widowControl/>
        <w:ind w:firstLineChars="150" w:firstLine="33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副作用症状が後日に起こった場合、当院までご連絡ください。また主治医にもお伝えください。</w:t>
      </w:r>
    </w:p>
    <w:p w14:paraId="4D44D79C" w14:textId="72D52769" w:rsidR="008F4F47" w:rsidRPr="008B7CEA" w:rsidRDefault="008F4F47" w:rsidP="006D0ACF">
      <w:pPr>
        <w:widowControl/>
        <w:ind w:firstLineChars="150" w:firstLine="33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その場合の処置に関しては通常の保険</w:t>
      </w:r>
      <w:r w:rsidR="006D0ACF">
        <w:rPr>
          <w:rFonts w:ascii="HG丸ｺﾞｼｯｸM-PRO" w:eastAsia="HG丸ｺﾞｼｯｸM-PRO" w:hAnsi="HG丸ｺﾞｼｯｸM-PRO" w:hint="eastAsia"/>
          <w:sz w:val="22"/>
          <w:szCs w:val="22"/>
        </w:rPr>
        <w:t>診療</w:t>
      </w:r>
      <w:r w:rsidRPr="008B7CEA">
        <w:rPr>
          <w:rFonts w:ascii="HG丸ｺﾞｼｯｸM-PRO" w:eastAsia="HG丸ｺﾞｼｯｸM-PRO" w:hAnsi="HG丸ｺﾞｼｯｸM-PRO" w:hint="eastAsia"/>
          <w:sz w:val="22"/>
          <w:szCs w:val="22"/>
        </w:rPr>
        <w:t>となります。</w:t>
      </w:r>
    </w:p>
    <w:p w14:paraId="67122B9A" w14:textId="77777777" w:rsidR="000B787E" w:rsidRDefault="008F4F47" w:rsidP="006D0ACF">
      <w:pPr>
        <w:widowControl/>
        <w:ind w:leftChars="50" w:left="325" w:hangingChars="100" w:hanging="22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〇テトラサイクリン系経口抗生物質</w:t>
      </w:r>
      <w:r w:rsidR="000B787E">
        <w:rPr>
          <w:rFonts w:ascii="HG丸ｺﾞｼｯｸM-PRO" w:eastAsia="HG丸ｺﾞｼｯｸM-PRO" w:hAnsi="HG丸ｺﾞｼｯｸM-PRO" w:hint="eastAsia"/>
          <w:sz w:val="22"/>
          <w:szCs w:val="22"/>
        </w:rPr>
        <w:t>服用中の方は担当医にご相談ください。</w:t>
      </w:r>
    </w:p>
    <w:p w14:paraId="78C76384" w14:textId="40ADD005" w:rsidR="008F4F47" w:rsidRPr="008B7CEA" w:rsidRDefault="008F4F47" w:rsidP="000B787E">
      <w:pPr>
        <w:widowControl/>
        <w:ind w:leftChars="150" w:left="315"/>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ニューキノロン系経口抗菌剤、セフジニルを服用している場合は、薬剤作用が減弱する恐れがあるため、</w:t>
      </w:r>
      <w:r w:rsidR="008B7CEA" w:rsidRPr="008B7CEA">
        <w:rPr>
          <w:rFonts w:ascii="HG丸ｺﾞｼｯｸM-PRO" w:eastAsia="HG丸ｺﾞｼｯｸM-PRO" w:hAnsi="HG丸ｺﾞｼｯｸM-PRO" w:hint="eastAsia"/>
          <w:sz w:val="22"/>
          <w:szCs w:val="22"/>
        </w:rPr>
        <w:t>造影検査終了後３時間程度は服用時間を空ける必要があります。</w:t>
      </w:r>
    </w:p>
    <w:p w14:paraId="312E7FA7" w14:textId="476EFD27" w:rsidR="008B7CEA" w:rsidRPr="008B7CEA" w:rsidRDefault="008B7CEA" w:rsidP="006D0ACF">
      <w:pPr>
        <w:widowControl/>
        <w:ind w:firstLineChars="50" w:firstLine="110"/>
        <w:jc w:val="left"/>
        <w:rPr>
          <w:rFonts w:ascii="HG丸ｺﾞｼｯｸM-PRO" w:eastAsia="HG丸ｺﾞｼｯｸM-PRO" w:hAnsi="HG丸ｺﾞｼｯｸM-PRO"/>
          <w:sz w:val="22"/>
          <w:szCs w:val="22"/>
        </w:rPr>
      </w:pPr>
      <w:r w:rsidRPr="008B7CEA">
        <w:rPr>
          <w:rFonts w:ascii="HG丸ｺﾞｼｯｸM-PRO" w:eastAsia="HG丸ｺﾞｼｯｸM-PRO" w:hAnsi="HG丸ｺﾞｼｯｸM-PRO" w:hint="eastAsia"/>
          <w:sz w:val="22"/>
          <w:szCs w:val="22"/>
        </w:rPr>
        <w:t>〇同意問診書に署名された後でも、同意の撤回・検査の中止はいつでも可能です。</w:t>
      </w:r>
    </w:p>
    <w:p w14:paraId="04D39515" w14:textId="21E69BD9" w:rsidR="006D0ACF" w:rsidRDefault="00AB0612" w:rsidP="008B7CEA">
      <w:pPr>
        <w:widowControl/>
        <w:jc w:val="left"/>
        <w:rPr>
          <w:rFonts w:ascii="HG丸ｺﾞｼｯｸM-PRO" w:eastAsia="HG丸ｺﾞｼｯｸM-PRO" w:hAnsi="HG丸ｺﾞｼｯｸM-PRO"/>
          <w:sz w:val="24"/>
        </w:rPr>
      </w:pPr>
      <w:r w:rsidRPr="008B7CEA">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4"/>
        </w:rPr>
        <w:t xml:space="preserve">　　</w:t>
      </w:r>
    </w:p>
    <w:p w14:paraId="35ECE102" w14:textId="77777777" w:rsidR="003E5C14" w:rsidRDefault="003E5C14" w:rsidP="008B7CEA">
      <w:pPr>
        <w:widowControl/>
        <w:jc w:val="left"/>
        <w:rPr>
          <w:rFonts w:ascii="HG丸ｺﾞｼｯｸM-PRO" w:eastAsia="HG丸ｺﾞｼｯｸM-PRO" w:hAnsi="HG丸ｺﾞｼｯｸM-PRO"/>
          <w:sz w:val="24"/>
        </w:rPr>
      </w:pPr>
      <w:bookmarkStart w:id="7" w:name="_Hlk175919944"/>
    </w:p>
    <w:p w14:paraId="1EC8CB0E" w14:textId="26F591F3" w:rsidR="008B7CEA" w:rsidRDefault="008B7CEA" w:rsidP="008B7CEA">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b/>
          <w:noProof/>
          <w:sz w:val="32"/>
          <w:szCs w:val="32"/>
        </w:rPr>
        <mc:AlternateContent>
          <mc:Choice Requires="wps">
            <w:drawing>
              <wp:anchor distT="0" distB="0" distL="114300" distR="114300" simplePos="0" relativeHeight="251680768" behindDoc="0" locked="0" layoutInCell="1" allowOverlap="1" wp14:anchorId="3BD7E093" wp14:editId="63CF316E">
                <wp:simplePos x="0" y="0"/>
                <wp:positionH relativeFrom="margin">
                  <wp:align>center</wp:align>
                </wp:positionH>
                <wp:positionV relativeFrom="paragraph">
                  <wp:posOffset>-252095</wp:posOffset>
                </wp:positionV>
                <wp:extent cx="3600000" cy="431640"/>
                <wp:effectExtent l="0" t="0" r="635" b="6985"/>
                <wp:wrapNone/>
                <wp:docPr id="1497844532" name="テキスト ボックス 1497844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000" cy="43164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67B71691" w14:textId="77777777" w:rsidR="008B7CEA" w:rsidRPr="00A0551E" w:rsidRDefault="008B7CEA" w:rsidP="008B7CEA">
                            <w:pPr>
                              <w:jc w:val="center"/>
                              <w:rPr>
                                <w:sz w:val="22"/>
                              </w:rPr>
                            </w:pPr>
                            <w:r w:rsidRPr="008D0A89">
                              <w:rPr>
                                <w:rFonts w:ascii="HG丸ｺﾞｼｯｸM-PRO" w:eastAsia="HG丸ｺﾞｼｯｸM-PRO" w:hAnsi="HG丸ｺﾞｼｯｸM-PRO" w:hint="eastAsia"/>
                                <w:sz w:val="22"/>
                              </w:rPr>
                              <w:t xml:space="preserve">名古屋市立大学医学部附属　</w:t>
                            </w:r>
                            <w:r w:rsidRPr="008D0A89">
                              <w:rPr>
                                <w:rFonts w:ascii="HG丸ｺﾞｼｯｸM-PRO" w:eastAsia="HG丸ｺﾞｼｯｸM-PRO" w:hAnsi="HG丸ｺﾞｼｯｸM-PRO" w:hint="eastAsia"/>
                                <w:b/>
                                <w:sz w:val="32"/>
                                <w:szCs w:val="32"/>
                              </w:rPr>
                              <w:t>みらい光生病院</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D7E093" id="テキスト ボックス 1497844532" o:spid="_x0000_s1032" type="#_x0000_t202" style="position:absolute;margin-left:0;margin-top:-19.85pt;width:283.45pt;height:34pt;z-index:251680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" stroked="f" strokeweight=".5pt">
                <v:textbox>
                  <w:txbxContent>
                    <w:p w14:paraId="67B71691" w14:textId="77777777" w:rsidR="008B7CEA" w:rsidRPr="00A0551E" w:rsidRDefault="008B7CEA" w:rsidP="008B7CEA">
                      <w:pPr>
                        <w:jc w:val="center"/>
                        <w:rPr>
                          <w:sz w:val="22"/>
                        </w:rPr>
                      </w:pPr>
                      <w:r w:rsidRPr="008D0A89">
                        <w:rPr>
                          <w:rFonts w:ascii="HG丸ｺﾞｼｯｸM-PRO" w:eastAsia="HG丸ｺﾞｼｯｸM-PRO" w:hAnsi="HG丸ｺﾞｼｯｸM-PRO" w:hint="eastAsia"/>
                          <w:sz w:val="22"/>
                        </w:rPr>
                        <w:t xml:space="preserve">名古屋市立大学医学部附属　</w:t>
                      </w:r>
                      <w:r w:rsidRPr="008D0A89">
                        <w:rPr>
                          <w:rFonts w:ascii="HG丸ｺﾞｼｯｸM-PRO" w:eastAsia="HG丸ｺﾞｼｯｸM-PRO" w:hAnsi="HG丸ｺﾞｼｯｸM-PRO" w:hint="eastAsia"/>
                          <w:b/>
                          <w:sz w:val="32"/>
                          <w:szCs w:val="32"/>
                        </w:rPr>
                        <w:t>みらい光生病院</w:t>
                      </w:r>
                    </w:p>
                  </w:txbxContent>
                </v:textbox>
                <w10:wrap anchorx="margin"/>
              </v:shape>
            </w:pict>
          </mc:Fallback>
        </mc:AlternateContent>
      </w:r>
    </w:p>
    <w:p w14:paraId="1822A1BE" w14:textId="4C5056A1" w:rsidR="008B7CEA" w:rsidRDefault="008B7CEA" w:rsidP="008B7CEA">
      <w:pPr>
        <w:widowControl/>
        <w:spacing w:beforeLines="50" w:before="180"/>
        <w:ind w:firstLineChars="650" w:firstLine="2871"/>
        <w:rPr>
          <w:rFonts w:ascii="HG丸ｺﾞｼｯｸM-PRO" w:eastAsia="HG丸ｺﾞｼｯｸM-PRO" w:hAnsi="HG丸ｺﾞｼｯｸM-PRO"/>
          <w:b/>
          <w:sz w:val="44"/>
          <w:szCs w:val="44"/>
        </w:rPr>
      </w:pPr>
      <w:r>
        <w:rPr>
          <w:rFonts w:ascii="HG丸ｺﾞｼｯｸM-PRO" w:eastAsia="HG丸ｺﾞｼｯｸM-PRO" w:hAnsi="HG丸ｺﾞｼｯｸM-PRO" w:hint="eastAsia"/>
          <w:b/>
          <w:sz w:val="44"/>
          <w:szCs w:val="44"/>
        </w:rPr>
        <w:t>MRC</w:t>
      </w:r>
      <w:r w:rsidR="00E55EEF">
        <w:rPr>
          <w:rFonts w:ascii="HG丸ｺﾞｼｯｸM-PRO" w:eastAsia="HG丸ｺﾞｼｯｸM-PRO" w:hAnsi="HG丸ｺﾞｼｯｸM-PRO" w:hint="eastAsia"/>
          <w:b/>
          <w:sz w:val="44"/>
          <w:szCs w:val="44"/>
        </w:rPr>
        <w:t>P</w:t>
      </w:r>
      <w:r w:rsidRPr="008D0A89">
        <w:rPr>
          <w:rFonts w:ascii="HG丸ｺﾞｼｯｸM-PRO" w:eastAsia="HG丸ｺﾞｼｯｸM-PRO" w:hAnsi="HG丸ｺﾞｼｯｸM-PRO" w:hint="eastAsia"/>
          <w:b/>
          <w:sz w:val="44"/>
          <w:szCs w:val="44"/>
        </w:rPr>
        <w:t>検査</w:t>
      </w:r>
      <w:r>
        <w:rPr>
          <w:rFonts w:ascii="HG丸ｺﾞｼｯｸM-PRO" w:eastAsia="HG丸ｺﾞｼｯｸM-PRO" w:hAnsi="HG丸ｺﾞｼｯｸM-PRO" w:hint="eastAsia"/>
          <w:b/>
          <w:sz w:val="44"/>
          <w:szCs w:val="44"/>
        </w:rPr>
        <w:t>同意問診書</w:t>
      </w:r>
    </w:p>
    <w:p w14:paraId="52CD2DFC" w14:textId="5DC934B1" w:rsidR="00A91D42" w:rsidRDefault="008B7CEA" w:rsidP="00AB0612">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別紙説明書にて説明をうけました。その内容について</w:t>
      </w:r>
    </w:p>
    <w:p w14:paraId="4B7F44EE" w14:textId="516A3CB3" w:rsidR="008B7CEA" w:rsidRDefault="008B7CEA" w:rsidP="008B7CEA">
      <w:pPr>
        <w:pStyle w:val="a7"/>
        <w:widowControl/>
        <w:numPr>
          <w:ilvl w:val="0"/>
          <w:numId w:val="7"/>
        </w:numPr>
        <w:ind w:leftChars="0"/>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理解した上で同意します。</w:t>
      </w:r>
    </w:p>
    <w:p w14:paraId="7E6BA6C0" w14:textId="42B9E557" w:rsidR="00E101F6" w:rsidRDefault="00E101F6" w:rsidP="008B7CEA">
      <w:pPr>
        <w:pStyle w:val="a7"/>
        <w:widowControl/>
        <w:numPr>
          <w:ilvl w:val="0"/>
          <w:numId w:val="7"/>
        </w:numPr>
        <w:ind w:leftChars="0"/>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同意しません。</w:t>
      </w:r>
    </w:p>
    <w:p w14:paraId="4A4B336B" w14:textId="15C509DF" w:rsidR="00E101F6" w:rsidRDefault="00E101F6" w:rsidP="00E101F6">
      <w:pPr>
        <w:pStyle w:val="a7"/>
        <w:widowControl/>
        <w:ind w:leftChars="0" w:left="360"/>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（必ずどちらかにチェックをしてくだい）</w:t>
      </w:r>
    </w:p>
    <w:p w14:paraId="0DBD1F6E" w14:textId="77777777" w:rsidR="00040C38" w:rsidRPr="008B7CEA" w:rsidRDefault="00040C38" w:rsidP="00E101F6">
      <w:pPr>
        <w:pStyle w:val="a7"/>
        <w:widowControl/>
        <w:ind w:leftChars="0" w:left="360"/>
        <w:jc w:val="left"/>
        <w:rPr>
          <w:rFonts w:ascii="HG丸ｺﾞｼｯｸM-PRO" w:eastAsia="HG丸ｺﾞｼｯｸM-PRO" w:hAnsi="HG丸ｺﾞｼｯｸM-PRO"/>
          <w:sz w:val="24"/>
        </w:rPr>
      </w:pPr>
    </w:p>
    <w:p w14:paraId="029311D4" w14:textId="4B4B03F4" w:rsidR="00E101F6" w:rsidRPr="00FC7665" w:rsidRDefault="00E101F6" w:rsidP="00AB0612">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【MRCP</w:t>
      </w:r>
      <w:r w:rsidR="00040C38">
        <w:rPr>
          <w:rFonts w:ascii="HG丸ｺﾞｼｯｸM-PRO" w:eastAsia="HG丸ｺﾞｼｯｸM-PRO" w:hAnsi="HG丸ｺﾞｼｯｸM-PRO" w:hint="eastAsia"/>
          <w:sz w:val="24"/>
        </w:rPr>
        <w:t>検査問診</w:t>
      </w:r>
      <w:r>
        <w:rPr>
          <w:rFonts w:ascii="HG丸ｺﾞｼｯｸM-PRO" w:eastAsia="HG丸ｺﾞｼｯｸM-PRO" w:hAnsi="HG丸ｺﾞｼｯｸM-PRO" w:hint="eastAsia"/>
          <w:sz w:val="24"/>
        </w:rPr>
        <w:t>】</w:t>
      </w:r>
    </w:p>
    <w:p w14:paraId="31FD548F" w14:textId="6AAE1FD1" w:rsidR="007B31A4" w:rsidRDefault="00AB0612" w:rsidP="00253170">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w:t>
      </w:r>
    </w:p>
    <w:p w14:paraId="1FABA1A3" w14:textId="29411877" w:rsidR="00253170" w:rsidRDefault="00253170" w:rsidP="00253170">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※以上の質問に“ある”“わからない”とお答えの方は、MRCP(MR</w:t>
      </w:r>
      <w:r w:rsidR="000B00DE">
        <w:rPr>
          <w:rFonts w:ascii="HG丸ｺﾞｼｯｸM-PRO" w:eastAsia="HG丸ｺﾞｼｯｸM-PRO" w:hAnsi="HG丸ｺﾞｼｯｸM-PRO" w:hint="eastAsia"/>
          <w:sz w:val="24"/>
        </w:rPr>
        <w:t xml:space="preserve"> 胆管膵管撮</w:t>
      </w:r>
      <w:r w:rsidR="0053368C" w:rsidRPr="008212E0">
        <w:rPr>
          <w:rFonts w:ascii="HG丸ｺﾞｼｯｸM-PRO" w:eastAsia="HG丸ｺﾞｼｯｸM-PRO" w:hAnsi="HG丸ｺﾞｼｯｸM-PRO" w:hint="eastAsia"/>
          <w:sz w:val="24"/>
        </w:rPr>
        <w:t>像</w:t>
      </w:r>
      <w:r w:rsidR="000B00DE">
        <w:rPr>
          <w:rFonts w:ascii="HG丸ｺﾞｼｯｸM-PRO" w:eastAsia="HG丸ｺﾞｼｯｸM-PRO" w:hAnsi="HG丸ｺﾞｼｯｸM-PRO" w:hint="eastAsia"/>
          <w:sz w:val="24"/>
        </w:rPr>
        <w:t>)の他に代わりになる検査がない事と、この検査で得られる利益が、検査に</w:t>
      </w:r>
      <w:r w:rsidR="00203616" w:rsidRPr="008212E0">
        <w:rPr>
          <w:rFonts w:ascii="HG丸ｺﾞｼｯｸM-PRO" w:eastAsia="HG丸ｺﾞｼｯｸM-PRO" w:hAnsi="HG丸ｺﾞｼｯｸM-PRO" w:hint="eastAsia"/>
          <w:sz w:val="24"/>
        </w:rPr>
        <w:t>より生じる可能性のある</w:t>
      </w:r>
      <w:r w:rsidR="000B00DE">
        <w:rPr>
          <w:rFonts w:ascii="HG丸ｺﾞｼｯｸM-PRO" w:eastAsia="HG丸ｺﾞｼｯｸM-PRO" w:hAnsi="HG丸ｺﾞｼｯｸM-PRO" w:hint="eastAsia"/>
          <w:sz w:val="24"/>
        </w:rPr>
        <w:t>副作用などの不利益よりも大きいことを主治医に確認して、ご納得いただいた上で検査を受けてください。</w:t>
      </w:r>
    </w:p>
    <w:tbl>
      <w:tblPr>
        <w:tblStyle w:val="ad"/>
        <w:tblpPr w:leftFromText="142" w:rightFromText="142" w:vertAnchor="page" w:horzAnchor="margin" w:tblpXSpec="center" w:tblpY="6751"/>
        <w:tblOverlap w:val="never"/>
        <w:tblW w:w="10343" w:type="dxa"/>
        <w:tblLook w:val="04A0" w:firstRow="1" w:lastRow="0" w:firstColumn="1" w:lastColumn="0" w:noHBand="0" w:noVBand="1"/>
      </w:tblPr>
      <w:tblGrid>
        <w:gridCol w:w="5246"/>
        <w:gridCol w:w="5097"/>
      </w:tblGrid>
      <w:tr w:rsidR="00C11484" w:rsidRPr="004C2D7C" w14:paraId="662448EC" w14:textId="77777777" w:rsidTr="00C11484">
        <w:trPr>
          <w:trHeight w:val="631"/>
        </w:trPr>
        <w:tc>
          <w:tcPr>
            <w:tcW w:w="5246" w:type="dxa"/>
          </w:tcPr>
          <w:p w14:paraId="5A78F70D" w14:textId="77777777" w:rsidR="00C11484"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過去に同じ検査（ボーズデルを服用）をして副作用が</w:t>
            </w:r>
          </w:p>
          <w:p w14:paraId="5F617734" w14:textId="7669F8C1" w:rsidR="00C11484" w:rsidRPr="00E101F6"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出現したことがありますか？</w:t>
            </w:r>
          </w:p>
        </w:tc>
        <w:tc>
          <w:tcPr>
            <w:tcW w:w="5097" w:type="dxa"/>
          </w:tcPr>
          <w:p w14:paraId="3926DC49" w14:textId="77777777" w:rsidR="00C11484" w:rsidRPr="00040C38" w:rsidRDefault="00C11484" w:rsidP="00C11484">
            <w:pPr>
              <w:widowControl/>
              <w:jc w:val="left"/>
              <w:rPr>
                <w:rFonts w:ascii="HG丸ｺﾞｼｯｸM-PRO" w:eastAsia="HG丸ｺﾞｼｯｸM-PRO" w:hAnsi="HG丸ｺﾞｼｯｸM-PRO"/>
                <w:sz w:val="20"/>
                <w:szCs w:val="20"/>
              </w:rPr>
            </w:pPr>
            <w:r w:rsidRPr="00040C38">
              <w:rPr>
                <w:rFonts w:ascii="HG丸ｺﾞｼｯｸM-PRO" w:eastAsia="HG丸ｺﾞｼｯｸM-PRO" w:hAnsi="HG丸ｺﾞｼｯｸM-PRO" w:hint="eastAsia"/>
                <w:sz w:val="20"/>
                <w:szCs w:val="20"/>
              </w:rPr>
              <w:t>□ない　　□ある（内容:　　　　　　）</w:t>
            </w:r>
          </w:p>
          <w:p w14:paraId="22DDA08E" w14:textId="77777777" w:rsidR="00C11484" w:rsidRPr="00040C38" w:rsidRDefault="00C11484" w:rsidP="00C11484">
            <w:pPr>
              <w:widowControl/>
              <w:jc w:val="left"/>
              <w:rPr>
                <w:rFonts w:ascii="HG丸ｺﾞｼｯｸM-PRO" w:eastAsia="HG丸ｺﾞｼｯｸM-PRO" w:hAnsi="HG丸ｺﾞｼｯｸM-PRO"/>
                <w:sz w:val="24"/>
              </w:rPr>
            </w:pPr>
            <w:r w:rsidRPr="00040C38">
              <w:rPr>
                <w:rFonts w:ascii="HG丸ｺﾞｼｯｸM-PRO" w:eastAsia="HG丸ｺﾞｼｯｸM-PRO" w:hAnsi="HG丸ｺﾞｼｯｸM-PRO" w:hint="eastAsia"/>
                <w:sz w:val="20"/>
                <w:szCs w:val="20"/>
              </w:rPr>
              <w:t>□</w:t>
            </w:r>
            <w:r>
              <w:rPr>
                <w:rFonts w:ascii="HG丸ｺﾞｼｯｸM-PRO" w:eastAsia="HG丸ｺﾞｼｯｸM-PRO" w:hAnsi="HG丸ｺﾞｼｯｸM-PRO" w:hint="eastAsia"/>
                <w:sz w:val="20"/>
                <w:szCs w:val="20"/>
              </w:rPr>
              <w:t>ボ</w:t>
            </w:r>
            <w:r w:rsidRPr="00040C38">
              <w:rPr>
                <w:rFonts w:ascii="HG丸ｺﾞｼｯｸM-PRO" w:eastAsia="HG丸ｺﾞｼｯｸM-PRO" w:hAnsi="HG丸ｺﾞｼｯｸM-PRO" w:hint="eastAsia"/>
                <w:sz w:val="20"/>
                <w:szCs w:val="20"/>
              </w:rPr>
              <w:t>ー</w:t>
            </w:r>
            <w:r>
              <w:rPr>
                <w:rFonts w:ascii="HG丸ｺﾞｼｯｸM-PRO" w:eastAsia="HG丸ｺﾞｼｯｸM-PRO" w:hAnsi="HG丸ｺﾞｼｯｸM-PRO" w:hint="eastAsia"/>
                <w:sz w:val="20"/>
                <w:szCs w:val="20"/>
              </w:rPr>
              <w:t>ズデ</w:t>
            </w:r>
            <w:r w:rsidRPr="00040C38">
              <w:rPr>
                <w:rFonts w:ascii="HG丸ｺﾞｼｯｸM-PRO" w:eastAsia="HG丸ｺﾞｼｯｸM-PRO" w:hAnsi="HG丸ｺﾞｼｯｸM-PRO" w:hint="eastAsia"/>
                <w:sz w:val="20"/>
                <w:szCs w:val="20"/>
              </w:rPr>
              <w:t>ルの内服は今回が初めて</w:t>
            </w:r>
          </w:p>
        </w:tc>
      </w:tr>
      <w:tr w:rsidR="00C11484" w14:paraId="3894F67B" w14:textId="77777777" w:rsidTr="00C11484">
        <w:trPr>
          <w:trHeight w:val="601"/>
        </w:trPr>
        <w:tc>
          <w:tcPr>
            <w:tcW w:w="5246" w:type="dxa"/>
          </w:tcPr>
          <w:p w14:paraId="190E8065" w14:textId="77777777" w:rsidR="00C11484"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ボーズデルの成分であるマンガンに対してアレルギーが</w:t>
            </w:r>
          </w:p>
          <w:p w14:paraId="5C60636E" w14:textId="77777777" w:rsidR="00C11484" w:rsidRPr="00E101F6"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ありますか？</w:t>
            </w:r>
          </w:p>
        </w:tc>
        <w:tc>
          <w:tcPr>
            <w:tcW w:w="5097" w:type="dxa"/>
          </w:tcPr>
          <w:p w14:paraId="78D34A66" w14:textId="77777777" w:rsidR="00C11484" w:rsidRDefault="00C11484" w:rsidP="00C1148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□ない　　□ある　□わからない</w:t>
            </w:r>
          </w:p>
        </w:tc>
      </w:tr>
      <w:tr w:rsidR="00C11484" w14:paraId="624FA57E" w14:textId="77777777" w:rsidTr="00C11484">
        <w:trPr>
          <w:trHeight w:val="707"/>
        </w:trPr>
        <w:tc>
          <w:tcPr>
            <w:tcW w:w="5246" w:type="dxa"/>
          </w:tcPr>
          <w:p w14:paraId="45C09CDB" w14:textId="77777777" w:rsidR="00C11484"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消化管穿孔(胃や腸に穴が空いている)又は、その疑いが</w:t>
            </w:r>
          </w:p>
          <w:p w14:paraId="094E650A" w14:textId="77777777" w:rsidR="00C11484" w:rsidRPr="00E101F6"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あると医師から言われていますか？</w:t>
            </w:r>
          </w:p>
        </w:tc>
        <w:tc>
          <w:tcPr>
            <w:tcW w:w="5097" w:type="dxa"/>
          </w:tcPr>
          <w:p w14:paraId="1F86DE31" w14:textId="77777777" w:rsidR="00C11484" w:rsidRDefault="00C11484" w:rsidP="00C1148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□ない　　□ある</w:t>
            </w:r>
          </w:p>
        </w:tc>
      </w:tr>
      <w:tr w:rsidR="00C11484" w14:paraId="307AC2C7" w14:textId="77777777" w:rsidTr="00C11484">
        <w:trPr>
          <w:trHeight w:val="397"/>
        </w:trPr>
        <w:tc>
          <w:tcPr>
            <w:tcW w:w="5246" w:type="dxa"/>
          </w:tcPr>
          <w:p w14:paraId="248CD021" w14:textId="77777777" w:rsidR="00C11484" w:rsidRPr="00E101F6" w:rsidRDefault="00C11484" w:rsidP="00C11484">
            <w:pPr>
              <w:widowControl/>
              <w:jc w:val="left"/>
              <w:rPr>
                <w:rFonts w:ascii="HG丸ｺﾞｼｯｸM-PRO" w:eastAsia="HG丸ｺﾞｼｯｸM-PRO" w:hAnsi="HG丸ｺﾞｼｯｸM-PRO"/>
                <w:sz w:val="20"/>
                <w:szCs w:val="20"/>
              </w:rPr>
            </w:pPr>
            <w:r w:rsidRPr="00E101F6">
              <w:rPr>
                <w:rFonts w:ascii="HG丸ｺﾞｼｯｸM-PRO" w:eastAsia="HG丸ｺﾞｼｯｸM-PRO" w:hAnsi="HG丸ｺﾞｼｯｸM-PRO" w:hint="eastAsia"/>
                <w:sz w:val="20"/>
                <w:szCs w:val="20"/>
              </w:rPr>
              <w:t>アレルギー体質やアレルギー性の病気はありますか？</w:t>
            </w:r>
          </w:p>
        </w:tc>
        <w:tc>
          <w:tcPr>
            <w:tcW w:w="5097" w:type="dxa"/>
          </w:tcPr>
          <w:p w14:paraId="49195768" w14:textId="77777777" w:rsidR="00C11484" w:rsidRPr="00040C38" w:rsidRDefault="00C11484" w:rsidP="00C1148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□ない　　□ある(内容:            　    )</w:t>
            </w:r>
          </w:p>
        </w:tc>
      </w:tr>
      <w:tr w:rsidR="00C11484" w14:paraId="37E356FC" w14:textId="77777777" w:rsidTr="00C11484">
        <w:trPr>
          <w:trHeight w:val="1047"/>
        </w:trPr>
        <w:tc>
          <w:tcPr>
            <w:tcW w:w="5246" w:type="dxa"/>
          </w:tcPr>
          <w:p w14:paraId="45CE4691" w14:textId="77777777" w:rsidR="00C11484" w:rsidRDefault="00C11484" w:rsidP="00C11484">
            <w:pPr>
              <w:widowControl/>
              <w:jc w:val="left"/>
              <w:rPr>
                <w:rFonts w:ascii="HG丸ｺﾞｼｯｸM-PRO" w:eastAsia="HG丸ｺﾞｼｯｸM-PRO" w:hAnsi="HG丸ｺﾞｼｯｸM-PRO"/>
                <w:sz w:val="20"/>
                <w:szCs w:val="20"/>
              </w:rPr>
            </w:pPr>
            <w:r w:rsidRPr="004C2D7C">
              <w:rPr>
                <w:rFonts w:ascii="HG丸ｺﾞｼｯｸM-PRO" w:eastAsia="HG丸ｺﾞｼｯｸM-PRO" w:hAnsi="HG丸ｺﾞｼｯｸM-PRO" w:hint="eastAsia"/>
                <w:sz w:val="20"/>
                <w:szCs w:val="20"/>
              </w:rPr>
              <w:t>次に挙げる抗生物質や抗菌薬を服用していますか？</w:t>
            </w:r>
            <w:r>
              <w:rPr>
                <w:rFonts w:ascii="HG丸ｺﾞｼｯｸM-PRO" w:eastAsia="HG丸ｺﾞｼｯｸM-PRO" w:hAnsi="HG丸ｺﾞｼｯｸM-PRO" w:hint="eastAsia"/>
                <w:sz w:val="20"/>
                <w:szCs w:val="20"/>
              </w:rPr>
              <w:t xml:space="preserve">　　　</w:t>
            </w:r>
            <w:r w:rsidRPr="004C2D7C">
              <w:rPr>
                <w:rFonts w:ascii="HG丸ｺﾞｼｯｸM-PRO" w:eastAsia="HG丸ｺﾞｼｯｸM-PRO" w:hAnsi="HG丸ｺﾞｼｯｸM-PRO" w:hint="eastAsia"/>
                <w:sz w:val="20"/>
                <w:szCs w:val="20"/>
              </w:rPr>
              <w:t>(テトラサイクリン系経口生物質、ニューキノロン系</w:t>
            </w:r>
          </w:p>
          <w:p w14:paraId="708F2AED" w14:textId="6DAAA023" w:rsidR="00C11484" w:rsidRPr="004C2D7C" w:rsidRDefault="00C11484" w:rsidP="00C11484">
            <w:pPr>
              <w:widowControl/>
              <w:jc w:val="left"/>
              <w:rPr>
                <w:rFonts w:ascii="HG丸ｺﾞｼｯｸM-PRO" w:eastAsia="HG丸ｺﾞｼｯｸM-PRO" w:hAnsi="HG丸ｺﾞｼｯｸM-PRO"/>
                <w:sz w:val="20"/>
                <w:szCs w:val="20"/>
              </w:rPr>
            </w:pPr>
            <w:r w:rsidRPr="004C2D7C">
              <w:rPr>
                <w:rFonts w:ascii="HG丸ｺﾞｼｯｸM-PRO" w:eastAsia="HG丸ｺﾞｼｯｸM-PRO" w:hAnsi="HG丸ｺﾞｼｯｸM-PRO" w:hint="eastAsia"/>
                <w:sz w:val="20"/>
                <w:szCs w:val="20"/>
              </w:rPr>
              <w:t>経口抗菌剤、セフジニル)</w:t>
            </w:r>
          </w:p>
        </w:tc>
        <w:tc>
          <w:tcPr>
            <w:tcW w:w="5097" w:type="dxa"/>
          </w:tcPr>
          <w:p w14:paraId="3F6EAFBF" w14:textId="77777777" w:rsidR="00C11484" w:rsidRDefault="00C11484" w:rsidP="00C1148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□ない　　□ある</w:t>
            </w:r>
          </w:p>
        </w:tc>
      </w:tr>
      <w:tr w:rsidR="00C11484" w14:paraId="1A2A8D17" w14:textId="77777777" w:rsidTr="00C11484">
        <w:trPr>
          <w:trHeight w:val="392"/>
        </w:trPr>
        <w:tc>
          <w:tcPr>
            <w:tcW w:w="5246" w:type="dxa"/>
          </w:tcPr>
          <w:p w14:paraId="278CC9DB" w14:textId="77777777" w:rsidR="00C11484" w:rsidRPr="004C2D7C" w:rsidRDefault="00C11484" w:rsidP="00C11484">
            <w:pPr>
              <w:widowControl/>
              <w:jc w:val="left"/>
              <w:rPr>
                <w:rFonts w:ascii="HG丸ｺﾞｼｯｸM-PRO" w:eastAsia="HG丸ｺﾞｼｯｸM-PRO" w:hAnsi="HG丸ｺﾞｼｯｸM-PRO"/>
                <w:sz w:val="20"/>
                <w:szCs w:val="20"/>
              </w:rPr>
            </w:pPr>
            <w:r w:rsidRPr="004C2D7C">
              <w:rPr>
                <w:rFonts w:ascii="HG丸ｺﾞｼｯｸM-PRO" w:eastAsia="HG丸ｺﾞｼｯｸM-PRO" w:hAnsi="HG丸ｺﾞｼｯｸM-PRO" w:hint="eastAsia"/>
                <w:sz w:val="20"/>
                <w:szCs w:val="20"/>
              </w:rPr>
              <w:t>現在、妊娠中もしくは妊娠の可能性はありますか？</w:t>
            </w:r>
          </w:p>
        </w:tc>
        <w:tc>
          <w:tcPr>
            <w:tcW w:w="5097" w:type="dxa"/>
          </w:tcPr>
          <w:p w14:paraId="5F2894E6" w14:textId="77777777" w:rsidR="00C11484" w:rsidRDefault="00C11484" w:rsidP="00C11484">
            <w:pPr>
              <w:widowControl/>
              <w:jc w:val="left"/>
              <w:rPr>
                <w:rFonts w:ascii="HG丸ｺﾞｼｯｸM-PRO" w:eastAsia="HG丸ｺﾞｼｯｸM-PRO" w:hAnsi="HG丸ｺﾞｼｯｸM-PRO"/>
                <w:sz w:val="24"/>
              </w:rPr>
            </w:pPr>
            <w:r>
              <w:rPr>
                <w:rFonts w:ascii="HG丸ｺﾞｼｯｸM-PRO" w:eastAsia="HG丸ｺﾞｼｯｸM-PRO" w:hAnsi="HG丸ｺﾞｼｯｸM-PRO" w:hint="eastAsia"/>
                <w:sz w:val="24"/>
              </w:rPr>
              <w:t>□ない　　□ある</w:t>
            </w:r>
          </w:p>
        </w:tc>
      </w:tr>
    </w:tbl>
    <w:p w14:paraId="5A36766C" w14:textId="77777777" w:rsidR="00C11484" w:rsidRDefault="00C11484" w:rsidP="000B00DE">
      <w:pPr>
        <w:pStyle w:val="ae"/>
      </w:pPr>
    </w:p>
    <w:p w14:paraId="687E182A" w14:textId="307A2DA9" w:rsidR="000B00DE" w:rsidRDefault="000B00DE" w:rsidP="000B00DE">
      <w:pPr>
        <w:pStyle w:val="ae"/>
      </w:pPr>
      <w:r>
        <w:rPr>
          <w:rFonts w:hint="eastAsia"/>
        </w:rPr>
        <w:t>記</w:t>
      </w:r>
    </w:p>
    <w:p w14:paraId="391BE787" w14:textId="77777777" w:rsidR="00E55EEF" w:rsidRPr="00E55EEF" w:rsidRDefault="00E55EEF" w:rsidP="00E55EEF"/>
    <w:p w14:paraId="4871F84C" w14:textId="23BFC8CF" w:rsidR="000B00DE" w:rsidRDefault="000B00DE" w:rsidP="000B00DE">
      <w:pPr>
        <w:rPr>
          <w:rFonts w:ascii="HG丸ｺﾞｼｯｸM-PRO" w:eastAsia="HG丸ｺﾞｼｯｸM-PRO" w:hAnsi="HG丸ｺﾞｼｯｸM-PRO"/>
          <w:sz w:val="24"/>
        </w:rPr>
      </w:pPr>
      <w:r w:rsidRPr="000B00DE">
        <w:rPr>
          <w:rFonts w:ascii="HG丸ｺﾞｼｯｸM-PRO" w:eastAsia="HG丸ｺﾞｼｯｸM-PRO" w:hAnsi="HG丸ｺﾞｼｯｸM-PRO" w:hint="eastAsia"/>
          <w:sz w:val="24"/>
        </w:rPr>
        <w:t>実施する検査</w:t>
      </w:r>
      <w:r>
        <w:rPr>
          <w:rFonts w:ascii="HG丸ｺﾞｼｯｸM-PRO" w:eastAsia="HG丸ｺﾞｼｯｸM-PRO" w:hAnsi="HG丸ｺﾞｼｯｸM-PRO" w:hint="eastAsia"/>
          <w:sz w:val="24"/>
        </w:rPr>
        <w:t>・処置内容など：MRCP検査　　　　同意した日　20　　年　　　月　　　日</w:t>
      </w:r>
    </w:p>
    <w:p w14:paraId="611DF89B" w14:textId="77777777" w:rsidR="00E55EEF" w:rsidRDefault="00E55EEF" w:rsidP="000B00DE">
      <w:pPr>
        <w:rPr>
          <w:rFonts w:ascii="HG丸ｺﾞｼｯｸM-PRO" w:eastAsia="HG丸ｺﾞｼｯｸM-PRO" w:hAnsi="HG丸ｺﾞｼｯｸM-PRO"/>
          <w:sz w:val="24"/>
        </w:rPr>
      </w:pPr>
    </w:p>
    <w:p w14:paraId="59D94465" w14:textId="79C3A1AA" w:rsidR="000B00DE" w:rsidRDefault="000B00DE" w:rsidP="000B00DE">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【患者署名】</w:t>
      </w:r>
    </w:p>
    <w:p w14:paraId="3F490B7D" w14:textId="77777777" w:rsidR="00E55EEF" w:rsidRDefault="00E55EEF" w:rsidP="000B00DE">
      <w:pPr>
        <w:rPr>
          <w:rFonts w:ascii="HG丸ｺﾞｼｯｸM-PRO" w:eastAsia="HG丸ｺﾞｼｯｸM-PRO" w:hAnsi="HG丸ｺﾞｼｯｸM-PRO"/>
          <w:sz w:val="24"/>
        </w:rPr>
      </w:pPr>
    </w:p>
    <w:p w14:paraId="3F6984B3" w14:textId="55D74A45" w:rsidR="000B00DE" w:rsidRDefault="000B00DE" w:rsidP="000B00DE">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氏名：</w:t>
      </w:r>
    </w:p>
    <w:p w14:paraId="7706B9DA" w14:textId="77777777" w:rsidR="00E55EEF" w:rsidRDefault="00E55EEF" w:rsidP="000B00DE">
      <w:pPr>
        <w:rPr>
          <w:rFonts w:ascii="HG丸ｺﾞｼｯｸM-PRO" w:eastAsia="HG丸ｺﾞｼｯｸM-PRO" w:hAnsi="HG丸ｺﾞｼｯｸM-PRO"/>
          <w:sz w:val="24"/>
        </w:rPr>
      </w:pPr>
    </w:p>
    <w:p w14:paraId="47A45364" w14:textId="361B9462" w:rsidR="000B00DE" w:rsidRDefault="000B00DE" w:rsidP="000B00DE">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【親族または代理人の署名(患者本人が署名できない場合、</w:t>
      </w:r>
      <w:r w:rsidR="00E55EEF">
        <w:rPr>
          <w:rFonts w:ascii="HG丸ｺﾞｼｯｸM-PRO" w:eastAsia="HG丸ｺﾞｼｯｸM-PRO" w:hAnsi="HG丸ｺﾞｼｯｸM-PRO" w:hint="eastAsia"/>
          <w:sz w:val="24"/>
        </w:rPr>
        <w:t>患者氏名も記入)</w:t>
      </w:r>
      <w:r w:rsidR="00D65FE7" w:rsidRPr="007C20F2">
        <w:rPr>
          <w:rFonts w:ascii="HG丸ｺﾞｼｯｸM-PRO" w:eastAsia="HG丸ｺﾞｼｯｸM-PRO" w:hAnsi="HG丸ｺﾞｼｯｸM-PRO" w:hint="eastAsia"/>
          <w:sz w:val="24"/>
        </w:rPr>
        <w:t>】</w:t>
      </w:r>
    </w:p>
    <w:p w14:paraId="326A8C64" w14:textId="77777777" w:rsidR="00E55EEF" w:rsidRDefault="00E55EEF" w:rsidP="000B00DE">
      <w:pPr>
        <w:rPr>
          <w:rFonts w:ascii="HG丸ｺﾞｼｯｸM-PRO" w:eastAsia="HG丸ｺﾞｼｯｸM-PRO" w:hAnsi="HG丸ｺﾞｼｯｸM-PRO"/>
          <w:sz w:val="24"/>
        </w:rPr>
      </w:pPr>
    </w:p>
    <w:p w14:paraId="0E9E322B" w14:textId="5814D635" w:rsidR="00E55EEF" w:rsidRPr="00E55EEF" w:rsidRDefault="00E55EEF" w:rsidP="000B00DE">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氏名：　　　　　　　　　　　　　　　　　　続柄(     )   患者氏名：</w:t>
      </w:r>
    </w:p>
    <w:p w14:paraId="21D982C3" w14:textId="36325987" w:rsidR="00C11484" w:rsidRPr="005827C7" w:rsidRDefault="000B00DE" w:rsidP="005827C7">
      <w:pPr>
        <w:pStyle w:val="af0"/>
      </w:pPr>
      <w:r>
        <w:rPr>
          <w:rFonts w:hint="eastAsia"/>
        </w:rPr>
        <w:t>以上</w:t>
      </w:r>
      <w:bookmarkEnd w:id="7"/>
    </w:p>
    <w:sectPr w:rsidR="00C11484" w:rsidRPr="005827C7" w:rsidSect="006D0ACF">
      <w:pgSz w:w="11906" w:h="16838"/>
      <w:pgMar w:top="907" w:right="907" w:bottom="851"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9FFF3" w14:textId="77777777" w:rsidR="0037206F" w:rsidRDefault="0037206F" w:rsidP="001B7323">
      <w:r>
        <w:separator/>
      </w:r>
    </w:p>
  </w:endnote>
  <w:endnote w:type="continuationSeparator" w:id="0">
    <w:p w14:paraId="276A4711" w14:textId="77777777" w:rsidR="0037206F" w:rsidRDefault="0037206F" w:rsidP="001B73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3F401" w14:textId="77777777" w:rsidR="0037206F" w:rsidRDefault="0037206F" w:rsidP="001B7323">
      <w:r>
        <w:separator/>
      </w:r>
    </w:p>
  </w:footnote>
  <w:footnote w:type="continuationSeparator" w:id="0">
    <w:p w14:paraId="5E1FE815" w14:textId="77777777" w:rsidR="0037206F" w:rsidRDefault="0037206F" w:rsidP="001B73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726915"/>
    <w:multiLevelType w:val="hybridMultilevel"/>
    <w:tmpl w:val="B9187818"/>
    <w:lvl w:ilvl="0" w:tplc="732CD71A">
      <w:start w:val="4"/>
      <w:numFmt w:val="bullet"/>
      <w:lvlText w:val="□"/>
      <w:lvlJc w:val="left"/>
      <w:pPr>
        <w:ind w:left="885"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1" w15:restartNumberingAfterBreak="0">
    <w:nsid w:val="26F8288A"/>
    <w:multiLevelType w:val="hybridMultilevel"/>
    <w:tmpl w:val="FADC9004"/>
    <w:lvl w:ilvl="0" w:tplc="FFFFFFFF">
      <w:start w:val="1"/>
      <w:numFmt w:val="decimal"/>
      <w:lvlText w:val="%1）"/>
      <w:lvlJc w:val="left"/>
      <w:pPr>
        <w:ind w:left="720" w:hanging="72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37C23B58"/>
    <w:multiLevelType w:val="hybridMultilevel"/>
    <w:tmpl w:val="B57247BE"/>
    <w:lvl w:ilvl="0" w:tplc="142E789C">
      <w:numFmt w:val="bullet"/>
      <w:lvlText w:val="※"/>
      <w:lvlJc w:val="left"/>
      <w:pPr>
        <w:ind w:left="84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A395CF7"/>
    <w:multiLevelType w:val="hybridMultilevel"/>
    <w:tmpl w:val="68FACDC8"/>
    <w:lvl w:ilvl="0" w:tplc="70E6C0DC">
      <w:start w:val="3"/>
      <w:numFmt w:val="bullet"/>
      <w:lvlText w:val="□"/>
      <w:lvlJc w:val="left"/>
      <w:pPr>
        <w:ind w:left="36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53B87740"/>
    <w:multiLevelType w:val="hybridMultilevel"/>
    <w:tmpl w:val="149C14FC"/>
    <w:lvl w:ilvl="0" w:tplc="AC0AA11A">
      <w:start w:val="1"/>
      <w:numFmt w:val="decimal"/>
      <w:lvlText w:val="%1)"/>
      <w:lvlJc w:val="left"/>
      <w:pPr>
        <w:ind w:left="465" w:hanging="46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50B4D4B"/>
    <w:multiLevelType w:val="hybridMultilevel"/>
    <w:tmpl w:val="39B05F74"/>
    <w:lvl w:ilvl="0" w:tplc="3BAC90F2">
      <w:start w:val="1"/>
      <w:numFmt w:val="decimal"/>
      <w:lvlText w:val="%1)"/>
      <w:lvlJc w:val="left"/>
      <w:pPr>
        <w:ind w:left="465" w:hanging="46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4715A7"/>
    <w:multiLevelType w:val="hybridMultilevel"/>
    <w:tmpl w:val="898058B2"/>
    <w:lvl w:ilvl="0" w:tplc="FFFFFFFF">
      <w:start w:val="1"/>
      <w:numFmt w:val="bullet"/>
      <w:lvlText w:val="•"/>
      <w:lvlJc w:val="left"/>
      <w:pPr>
        <w:ind w:left="1260" w:hanging="420"/>
      </w:pPr>
      <w:rPr>
        <w:rFonts w:ascii="Century" w:hAnsi="Century" w:hint="default"/>
        <w:sz w:val="16"/>
        <w:szCs w:val="16"/>
      </w:rPr>
    </w:lvl>
    <w:lvl w:ilvl="1" w:tplc="FFFFFFFF">
      <w:start w:val="1"/>
      <w:numFmt w:val="bullet"/>
      <w:lvlText w:val=""/>
      <w:lvlJc w:val="left"/>
      <w:pPr>
        <w:ind w:left="1680" w:hanging="420"/>
      </w:pPr>
      <w:rPr>
        <w:rFonts w:ascii="Wingdings" w:hAnsi="Wingdings" w:hint="default"/>
      </w:rPr>
    </w:lvl>
    <w:lvl w:ilvl="2" w:tplc="FFFFFFFF">
      <w:start w:val="1"/>
      <w:numFmt w:val="bullet"/>
      <w:lvlText w:val=""/>
      <w:lvlJc w:val="left"/>
      <w:pPr>
        <w:ind w:left="2100" w:hanging="420"/>
      </w:pPr>
      <w:rPr>
        <w:rFonts w:ascii="Wingdings" w:hAnsi="Wingdings" w:hint="default"/>
      </w:rPr>
    </w:lvl>
    <w:lvl w:ilvl="3" w:tplc="FFFFFFFF">
      <w:start w:val="1"/>
      <w:numFmt w:val="bullet"/>
      <w:lvlText w:val=""/>
      <w:lvlJc w:val="left"/>
      <w:pPr>
        <w:ind w:left="2520" w:hanging="420"/>
      </w:pPr>
      <w:rPr>
        <w:rFonts w:ascii="Wingdings" w:hAnsi="Wingdings" w:hint="default"/>
      </w:rPr>
    </w:lvl>
    <w:lvl w:ilvl="4" w:tplc="FFFFFFFF">
      <w:start w:val="1"/>
      <w:numFmt w:val="bullet"/>
      <w:lvlText w:val=""/>
      <w:lvlJc w:val="left"/>
      <w:pPr>
        <w:ind w:left="2940" w:hanging="420"/>
      </w:pPr>
      <w:rPr>
        <w:rFonts w:ascii="Wingdings" w:hAnsi="Wingdings" w:hint="default"/>
      </w:rPr>
    </w:lvl>
    <w:lvl w:ilvl="5" w:tplc="FFFFFFFF">
      <w:start w:val="1"/>
      <w:numFmt w:val="bullet"/>
      <w:lvlText w:val=""/>
      <w:lvlJc w:val="left"/>
      <w:pPr>
        <w:ind w:left="3360" w:hanging="420"/>
      </w:pPr>
      <w:rPr>
        <w:rFonts w:ascii="Wingdings" w:hAnsi="Wingdings" w:hint="default"/>
      </w:rPr>
    </w:lvl>
    <w:lvl w:ilvl="6" w:tplc="FFFFFFFF">
      <w:start w:val="1"/>
      <w:numFmt w:val="bullet"/>
      <w:lvlText w:val=""/>
      <w:lvlJc w:val="left"/>
      <w:pPr>
        <w:ind w:left="3780" w:hanging="420"/>
      </w:pPr>
      <w:rPr>
        <w:rFonts w:ascii="Wingdings" w:hAnsi="Wingdings" w:hint="default"/>
      </w:rPr>
    </w:lvl>
    <w:lvl w:ilvl="7" w:tplc="FFFFFFFF">
      <w:start w:val="1"/>
      <w:numFmt w:val="bullet"/>
      <w:lvlText w:val=""/>
      <w:lvlJc w:val="left"/>
      <w:pPr>
        <w:ind w:left="4200" w:hanging="420"/>
      </w:pPr>
      <w:rPr>
        <w:rFonts w:ascii="Wingdings" w:hAnsi="Wingdings" w:hint="default"/>
      </w:rPr>
    </w:lvl>
    <w:lvl w:ilvl="8" w:tplc="FFFFFFFF">
      <w:start w:val="1"/>
      <w:numFmt w:val="bullet"/>
      <w:lvlText w:val=""/>
      <w:lvlJc w:val="left"/>
      <w:pPr>
        <w:ind w:left="4620" w:hanging="420"/>
      </w:pPr>
      <w:rPr>
        <w:rFonts w:ascii="Wingdings" w:hAnsi="Wingdings" w:hint="default"/>
      </w:rPr>
    </w:lvl>
  </w:abstractNum>
  <w:abstractNum w:abstractNumId="7" w15:restartNumberingAfterBreak="0">
    <w:nsid w:val="6EF154C7"/>
    <w:multiLevelType w:val="hybridMultilevel"/>
    <w:tmpl w:val="57164AB2"/>
    <w:lvl w:ilvl="0" w:tplc="142E789C">
      <w:numFmt w:val="bullet"/>
      <w:lvlText w:val="※"/>
      <w:lvlJc w:val="left"/>
      <w:pPr>
        <w:ind w:left="84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1"/>
  </w:num>
  <w:num w:numId="2">
    <w:abstractNumId w:val="6"/>
  </w:num>
  <w:num w:numId="3">
    <w:abstractNumId w:val="0"/>
  </w:num>
  <w:num w:numId="4">
    <w:abstractNumId w:val="5"/>
  </w:num>
  <w:num w:numId="5">
    <w:abstractNumId w:val="7"/>
  </w:num>
  <w:num w:numId="6">
    <w:abstractNumId w:val="2"/>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709C"/>
    <w:rsid w:val="000341F5"/>
    <w:rsid w:val="00036EA8"/>
    <w:rsid w:val="00040C38"/>
    <w:rsid w:val="0005709C"/>
    <w:rsid w:val="00062220"/>
    <w:rsid w:val="00081B6E"/>
    <w:rsid w:val="000A108A"/>
    <w:rsid w:val="000A55FE"/>
    <w:rsid w:val="000B00DE"/>
    <w:rsid w:val="000B787E"/>
    <w:rsid w:val="00163478"/>
    <w:rsid w:val="00165F9D"/>
    <w:rsid w:val="00170043"/>
    <w:rsid w:val="001759A7"/>
    <w:rsid w:val="00182FE3"/>
    <w:rsid w:val="001838F2"/>
    <w:rsid w:val="001A2C42"/>
    <w:rsid w:val="001B7323"/>
    <w:rsid w:val="001D22F4"/>
    <w:rsid w:val="00203616"/>
    <w:rsid w:val="00237D72"/>
    <w:rsid w:val="00243A34"/>
    <w:rsid w:val="00253170"/>
    <w:rsid w:val="0029254E"/>
    <w:rsid w:val="002C2608"/>
    <w:rsid w:val="00302AC0"/>
    <w:rsid w:val="0037206F"/>
    <w:rsid w:val="003772BC"/>
    <w:rsid w:val="0038148F"/>
    <w:rsid w:val="00391EEB"/>
    <w:rsid w:val="003D785C"/>
    <w:rsid w:val="003E41A9"/>
    <w:rsid w:val="003E5798"/>
    <w:rsid w:val="003E5C14"/>
    <w:rsid w:val="003F1161"/>
    <w:rsid w:val="004247A7"/>
    <w:rsid w:val="00442D52"/>
    <w:rsid w:val="00480642"/>
    <w:rsid w:val="00481949"/>
    <w:rsid w:val="004C2D7C"/>
    <w:rsid w:val="004C3DAE"/>
    <w:rsid w:val="004E298B"/>
    <w:rsid w:val="004E3B15"/>
    <w:rsid w:val="004E40F7"/>
    <w:rsid w:val="00501908"/>
    <w:rsid w:val="0053368C"/>
    <w:rsid w:val="005827C7"/>
    <w:rsid w:val="0058607D"/>
    <w:rsid w:val="0059473A"/>
    <w:rsid w:val="005E092B"/>
    <w:rsid w:val="005E1D01"/>
    <w:rsid w:val="005F4DD2"/>
    <w:rsid w:val="00617F5E"/>
    <w:rsid w:val="00620BA5"/>
    <w:rsid w:val="006328F7"/>
    <w:rsid w:val="00633DF1"/>
    <w:rsid w:val="00647BC5"/>
    <w:rsid w:val="00650F1C"/>
    <w:rsid w:val="00651052"/>
    <w:rsid w:val="006829EB"/>
    <w:rsid w:val="0069013A"/>
    <w:rsid w:val="006C22FA"/>
    <w:rsid w:val="006D0ACF"/>
    <w:rsid w:val="006F53D2"/>
    <w:rsid w:val="00704A92"/>
    <w:rsid w:val="007130F3"/>
    <w:rsid w:val="007358DD"/>
    <w:rsid w:val="0076142E"/>
    <w:rsid w:val="00780745"/>
    <w:rsid w:val="00797DFF"/>
    <w:rsid w:val="007B31A4"/>
    <w:rsid w:val="007C20F2"/>
    <w:rsid w:val="007C7A4C"/>
    <w:rsid w:val="007D64DD"/>
    <w:rsid w:val="008011A9"/>
    <w:rsid w:val="0081160D"/>
    <w:rsid w:val="00816979"/>
    <w:rsid w:val="008202CA"/>
    <w:rsid w:val="008212E0"/>
    <w:rsid w:val="00842EAA"/>
    <w:rsid w:val="00877098"/>
    <w:rsid w:val="008A4BA1"/>
    <w:rsid w:val="008B7CEA"/>
    <w:rsid w:val="008D0A89"/>
    <w:rsid w:val="008F4F47"/>
    <w:rsid w:val="00922CBA"/>
    <w:rsid w:val="009366C7"/>
    <w:rsid w:val="0095115D"/>
    <w:rsid w:val="0099453B"/>
    <w:rsid w:val="009D1719"/>
    <w:rsid w:val="009E6C7F"/>
    <w:rsid w:val="009F2D06"/>
    <w:rsid w:val="00A11BB7"/>
    <w:rsid w:val="00A6009D"/>
    <w:rsid w:val="00A81583"/>
    <w:rsid w:val="00A91D42"/>
    <w:rsid w:val="00AB0612"/>
    <w:rsid w:val="00AE33F5"/>
    <w:rsid w:val="00AF333B"/>
    <w:rsid w:val="00B00686"/>
    <w:rsid w:val="00B151E5"/>
    <w:rsid w:val="00B244C9"/>
    <w:rsid w:val="00B720AC"/>
    <w:rsid w:val="00BB16EC"/>
    <w:rsid w:val="00BB7E7D"/>
    <w:rsid w:val="00BC512E"/>
    <w:rsid w:val="00BD7CEA"/>
    <w:rsid w:val="00BE4D26"/>
    <w:rsid w:val="00BE773D"/>
    <w:rsid w:val="00BF7A65"/>
    <w:rsid w:val="00C01CDF"/>
    <w:rsid w:val="00C06D9B"/>
    <w:rsid w:val="00C07139"/>
    <w:rsid w:val="00C11484"/>
    <w:rsid w:val="00C53F7F"/>
    <w:rsid w:val="00C77E00"/>
    <w:rsid w:val="00D24C65"/>
    <w:rsid w:val="00D34244"/>
    <w:rsid w:val="00D65FE7"/>
    <w:rsid w:val="00D84B69"/>
    <w:rsid w:val="00DA1CB1"/>
    <w:rsid w:val="00DA577B"/>
    <w:rsid w:val="00DB3E3F"/>
    <w:rsid w:val="00DE4359"/>
    <w:rsid w:val="00DF42B7"/>
    <w:rsid w:val="00E101F6"/>
    <w:rsid w:val="00E3541C"/>
    <w:rsid w:val="00E37F46"/>
    <w:rsid w:val="00E53DD1"/>
    <w:rsid w:val="00E55EEF"/>
    <w:rsid w:val="00E67F42"/>
    <w:rsid w:val="00EA03D7"/>
    <w:rsid w:val="00ED113D"/>
    <w:rsid w:val="00EE0B01"/>
    <w:rsid w:val="00EE3013"/>
    <w:rsid w:val="00EE7FE5"/>
    <w:rsid w:val="00EF068C"/>
    <w:rsid w:val="00F21196"/>
    <w:rsid w:val="00F53EA6"/>
    <w:rsid w:val="00F544E9"/>
    <w:rsid w:val="00F66D5E"/>
    <w:rsid w:val="00F74BF2"/>
    <w:rsid w:val="00FC671C"/>
    <w:rsid w:val="00FC7665"/>
    <w:rsid w:val="00FE5267"/>
    <w:rsid w:val="00FE7D19"/>
    <w:rsid w:val="00FF11E8"/>
    <w:rsid w:val="00FF1E5A"/>
    <w:rsid w:val="00FF3AA9"/>
    <w:rsid w:val="00FF41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317D1C3"/>
  <w15:chartTrackingRefBased/>
  <w15:docId w15:val="{DF471D5E-EE16-4820-B95B-5C0DB5CA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7323"/>
    <w:pPr>
      <w:widowControl w:val="0"/>
      <w:jc w:val="both"/>
    </w:pPr>
    <w:rPr>
      <w:rFonts w:ascii="Century" w:eastAsia="ＭＳ 明朝" w:hAnsi="Century" w:cs="Times New Roman"/>
      <w:szCs w:val="24"/>
    </w:rPr>
  </w:style>
  <w:style w:type="paragraph" w:styleId="2">
    <w:name w:val="heading 2"/>
    <w:basedOn w:val="a"/>
    <w:next w:val="a"/>
    <w:link w:val="20"/>
    <w:uiPriority w:val="9"/>
    <w:unhideWhenUsed/>
    <w:qFormat/>
    <w:rsid w:val="003E5C14"/>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7323"/>
    <w:pPr>
      <w:tabs>
        <w:tab w:val="center" w:pos="4252"/>
        <w:tab w:val="right" w:pos="8504"/>
      </w:tabs>
      <w:snapToGrid w:val="0"/>
    </w:pPr>
  </w:style>
  <w:style w:type="character" w:customStyle="1" w:styleId="a4">
    <w:name w:val="ヘッダー (文字)"/>
    <w:basedOn w:val="a0"/>
    <w:link w:val="a3"/>
    <w:uiPriority w:val="99"/>
    <w:rsid w:val="001B7323"/>
  </w:style>
  <w:style w:type="paragraph" w:styleId="a5">
    <w:name w:val="footer"/>
    <w:basedOn w:val="a"/>
    <w:link w:val="a6"/>
    <w:uiPriority w:val="99"/>
    <w:unhideWhenUsed/>
    <w:rsid w:val="001B7323"/>
    <w:pPr>
      <w:tabs>
        <w:tab w:val="center" w:pos="4252"/>
        <w:tab w:val="right" w:pos="8504"/>
      </w:tabs>
      <w:snapToGrid w:val="0"/>
    </w:pPr>
  </w:style>
  <w:style w:type="character" w:customStyle="1" w:styleId="a6">
    <w:name w:val="フッター (文字)"/>
    <w:basedOn w:val="a0"/>
    <w:link w:val="a5"/>
    <w:uiPriority w:val="99"/>
    <w:rsid w:val="001B7323"/>
  </w:style>
  <w:style w:type="paragraph" w:styleId="a7">
    <w:name w:val="List Paragraph"/>
    <w:basedOn w:val="a"/>
    <w:uiPriority w:val="34"/>
    <w:qFormat/>
    <w:rsid w:val="00237D72"/>
    <w:pPr>
      <w:ind w:leftChars="400" w:left="840"/>
    </w:pPr>
  </w:style>
  <w:style w:type="character" w:styleId="a8">
    <w:name w:val="annotation reference"/>
    <w:basedOn w:val="a0"/>
    <w:uiPriority w:val="99"/>
    <w:semiHidden/>
    <w:unhideWhenUsed/>
    <w:rsid w:val="00A11BB7"/>
    <w:rPr>
      <w:sz w:val="18"/>
      <w:szCs w:val="18"/>
    </w:rPr>
  </w:style>
  <w:style w:type="paragraph" w:styleId="a9">
    <w:name w:val="annotation text"/>
    <w:basedOn w:val="a"/>
    <w:link w:val="aa"/>
    <w:uiPriority w:val="99"/>
    <w:semiHidden/>
    <w:unhideWhenUsed/>
    <w:rsid w:val="00A11BB7"/>
    <w:pPr>
      <w:jc w:val="left"/>
    </w:pPr>
  </w:style>
  <w:style w:type="character" w:customStyle="1" w:styleId="aa">
    <w:name w:val="コメント文字列 (文字)"/>
    <w:basedOn w:val="a0"/>
    <w:link w:val="a9"/>
    <w:uiPriority w:val="99"/>
    <w:semiHidden/>
    <w:rsid w:val="00A11BB7"/>
    <w:rPr>
      <w:rFonts w:ascii="Century" w:eastAsia="ＭＳ 明朝" w:hAnsi="Century" w:cs="Times New Roman"/>
      <w:szCs w:val="24"/>
    </w:rPr>
  </w:style>
  <w:style w:type="paragraph" w:styleId="ab">
    <w:name w:val="annotation subject"/>
    <w:basedOn w:val="a9"/>
    <w:next w:val="a9"/>
    <w:link w:val="ac"/>
    <w:uiPriority w:val="99"/>
    <w:semiHidden/>
    <w:unhideWhenUsed/>
    <w:rsid w:val="00A11BB7"/>
    <w:rPr>
      <w:b/>
      <w:bCs/>
    </w:rPr>
  </w:style>
  <w:style w:type="character" w:customStyle="1" w:styleId="ac">
    <w:name w:val="コメント内容 (文字)"/>
    <w:basedOn w:val="aa"/>
    <w:link w:val="ab"/>
    <w:uiPriority w:val="99"/>
    <w:semiHidden/>
    <w:rsid w:val="00A11BB7"/>
    <w:rPr>
      <w:rFonts w:ascii="Century" w:eastAsia="ＭＳ 明朝" w:hAnsi="Century" w:cs="Times New Roman"/>
      <w:b/>
      <w:bCs/>
      <w:szCs w:val="24"/>
    </w:rPr>
  </w:style>
  <w:style w:type="table" w:styleId="ad">
    <w:name w:val="Table Grid"/>
    <w:basedOn w:val="a1"/>
    <w:uiPriority w:val="39"/>
    <w:rsid w:val="00DF42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te Heading"/>
    <w:basedOn w:val="a"/>
    <w:next w:val="a"/>
    <w:link w:val="af"/>
    <w:uiPriority w:val="99"/>
    <w:unhideWhenUsed/>
    <w:rsid w:val="000B00DE"/>
    <w:pPr>
      <w:jc w:val="center"/>
    </w:pPr>
    <w:rPr>
      <w:rFonts w:ascii="HG丸ｺﾞｼｯｸM-PRO" w:eastAsia="HG丸ｺﾞｼｯｸM-PRO" w:hAnsi="HG丸ｺﾞｼｯｸM-PRO"/>
      <w:sz w:val="24"/>
    </w:rPr>
  </w:style>
  <w:style w:type="character" w:customStyle="1" w:styleId="af">
    <w:name w:val="記 (文字)"/>
    <w:basedOn w:val="a0"/>
    <w:link w:val="ae"/>
    <w:uiPriority w:val="99"/>
    <w:rsid w:val="000B00DE"/>
    <w:rPr>
      <w:rFonts w:ascii="HG丸ｺﾞｼｯｸM-PRO" w:eastAsia="HG丸ｺﾞｼｯｸM-PRO" w:hAnsi="HG丸ｺﾞｼｯｸM-PRO" w:cs="Times New Roman"/>
      <w:sz w:val="24"/>
      <w:szCs w:val="24"/>
    </w:rPr>
  </w:style>
  <w:style w:type="paragraph" w:styleId="af0">
    <w:name w:val="Closing"/>
    <w:basedOn w:val="a"/>
    <w:link w:val="af1"/>
    <w:uiPriority w:val="99"/>
    <w:unhideWhenUsed/>
    <w:rsid w:val="000B00DE"/>
    <w:pPr>
      <w:jc w:val="right"/>
    </w:pPr>
    <w:rPr>
      <w:rFonts w:ascii="HG丸ｺﾞｼｯｸM-PRO" w:eastAsia="HG丸ｺﾞｼｯｸM-PRO" w:hAnsi="HG丸ｺﾞｼｯｸM-PRO"/>
      <w:sz w:val="24"/>
    </w:rPr>
  </w:style>
  <w:style w:type="character" w:customStyle="1" w:styleId="af1">
    <w:name w:val="結語 (文字)"/>
    <w:basedOn w:val="a0"/>
    <w:link w:val="af0"/>
    <w:uiPriority w:val="99"/>
    <w:rsid w:val="000B00DE"/>
    <w:rPr>
      <w:rFonts w:ascii="HG丸ｺﾞｼｯｸM-PRO" w:eastAsia="HG丸ｺﾞｼｯｸM-PRO" w:hAnsi="HG丸ｺﾞｼｯｸM-PRO" w:cs="Times New Roman"/>
      <w:sz w:val="24"/>
      <w:szCs w:val="24"/>
    </w:rPr>
  </w:style>
  <w:style w:type="character" w:customStyle="1" w:styleId="20">
    <w:name w:val="見出し 2 (文字)"/>
    <w:basedOn w:val="a0"/>
    <w:link w:val="2"/>
    <w:uiPriority w:val="9"/>
    <w:rsid w:val="003E5C14"/>
    <w:rPr>
      <w:rFonts w:asciiTheme="majorHAnsi" w:eastAsiaTheme="majorEastAsia" w:hAnsiTheme="majorHAnsi" w:cstheme="maj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7206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563</Words>
  <Characters>3211</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名古屋市総務局</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名古屋市総務局</dc:creator>
  <cp:keywords/>
  <dc:description/>
  <cp:lastModifiedBy>mirai-B22</cp:lastModifiedBy>
  <cp:revision>2</cp:revision>
  <cp:lastPrinted>2024-08-15T06:31:00Z</cp:lastPrinted>
  <dcterms:created xsi:type="dcterms:W3CDTF">2025-10-24T00:51:00Z</dcterms:created>
  <dcterms:modified xsi:type="dcterms:W3CDTF">2025-10-24T00:51:00Z</dcterms:modified>
</cp:coreProperties>
</file>